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92B9" w14:textId="77777777" w:rsidR="00C275A2" w:rsidRDefault="00C275A2" w:rsidP="00C275A2">
      <w:pPr>
        <w:pStyle w:val="Title"/>
        <w:jc w:val="left"/>
        <w:rPr>
          <w:rFonts w:ascii="Calibri" w:hAnsi="Calibri" w:cs="Calibri"/>
          <w:b w:val="0"/>
          <w:bCs w:val="0"/>
          <w:sz w:val="20"/>
          <w:szCs w:val="20"/>
          <w:lang w:eastAsia="en-GB"/>
        </w:rPr>
      </w:pPr>
    </w:p>
    <w:p w14:paraId="08CC994E" w14:textId="77777777" w:rsidR="00C275A2" w:rsidRDefault="00C275A2" w:rsidP="00C275A2">
      <w:pPr>
        <w:pStyle w:val="Title"/>
        <w:jc w:val="left"/>
        <w:rPr>
          <w:rFonts w:ascii="Calibri" w:hAnsi="Calibri" w:cs="Calibri"/>
          <w:b w:val="0"/>
          <w:bCs w:val="0"/>
          <w:sz w:val="20"/>
          <w:szCs w:val="20"/>
          <w:lang w:eastAsia="en-GB"/>
        </w:rPr>
      </w:pPr>
      <w:r>
        <w:rPr>
          <w:rFonts w:ascii="Calibri" w:hAnsi="Calibri" w:cs="Calibri"/>
          <w:b w:val="0"/>
          <w:bCs w:val="0"/>
          <w:noProof/>
          <w:sz w:val="20"/>
          <w:szCs w:val="20"/>
          <w:lang w:eastAsia="en-GB"/>
        </w:rPr>
        <w:drawing>
          <wp:inline distT="0" distB="0" distL="0" distR="0" wp14:anchorId="6BC3C375" wp14:editId="0ADEA7EA">
            <wp:extent cx="5274310" cy="584200"/>
            <wp:effectExtent l="0" t="0" r="0" b="0"/>
            <wp:docPr id="21308627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862713" name="Picture 21308627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1ED80" w14:textId="77777777" w:rsidR="00C275A2" w:rsidRDefault="00C275A2" w:rsidP="00C275A2">
      <w:pPr>
        <w:pStyle w:val="Title"/>
        <w:jc w:val="left"/>
        <w:rPr>
          <w:rFonts w:ascii="Calibri" w:hAnsi="Calibri" w:cs="Calibri"/>
          <w:b w:val="0"/>
          <w:bCs w:val="0"/>
          <w:sz w:val="20"/>
          <w:szCs w:val="20"/>
          <w:lang w:eastAsia="en-GB"/>
        </w:rPr>
      </w:pPr>
    </w:p>
    <w:p w14:paraId="2CA108C4" w14:textId="77777777" w:rsidR="00C275A2" w:rsidRDefault="00C275A2" w:rsidP="00C275A2">
      <w:pPr>
        <w:pStyle w:val="Title"/>
        <w:jc w:val="left"/>
        <w:rPr>
          <w:rFonts w:ascii="Calibri" w:hAnsi="Calibri" w:cs="Calibri"/>
          <w:b w:val="0"/>
          <w:bCs w:val="0"/>
          <w:sz w:val="20"/>
          <w:szCs w:val="20"/>
          <w:lang w:eastAsia="en-GB"/>
        </w:rPr>
      </w:pPr>
    </w:p>
    <w:p w14:paraId="1EA6490C" w14:textId="34D0BAD5" w:rsidR="00C275A2" w:rsidRDefault="00951F14" w:rsidP="00C275A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en-GB"/>
        </w:rPr>
      </w:pPr>
      <w:r w:rsidRPr="00951F14">
        <w:rPr>
          <w:rFonts w:ascii="Calibri" w:hAnsi="Calibri" w:cs="Calibri"/>
          <w:sz w:val="20"/>
          <w:szCs w:val="20"/>
          <w:lang w:eastAsia="en-GB"/>
        </w:rPr>
        <w:t xml:space="preserve">Mae Threshold DAS Ltd yn sefydliad sy’n canolbwyntio ar fenywod ac mae’n gysylltiedig â Chymorth i </w:t>
      </w:r>
      <w:proofErr w:type="spellStart"/>
      <w:r w:rsidRPr="00951F14">
        <w:rPr>
          <w:rFonts w:ascii="Calibri" w:hAnsi="Calibri" w:cs="Calibri"/>
          <w:sz w:val="20"/>
          <w:szCs w:val="20"/>
          <w:lang w:eastAsia="en-GB"/>
        </w:rPr>
        <w:t>Ferched</w:t>
      </w:r>
      <w:proofErr w:type="spellEnd"/>
      <w:r w:rsidRPr="00951F14">
        <w:rPr>
          <w:rFonts w:ascii="Calibri" w:hAnsi="Calibri" w:cs="Calibri"/>
          <w:sz w:val="20"/>
          <w:szCs w:val="20"/>
          <w:lang w:eastAsia="en-GB"/>
        </w:rPr>
        <w:t xml:space="preserve"> Cymru, </w:t>
      </w:r>
      <w:proofErr w:type="spellStart"/>
      <w:r w:rsidRPr="00951F14">
        <w:rPr>
          <w:rFonts w:ascii="Calibri" w:hAnsi="Calibri" w:cs="Calibri"/>
          <w:sz w:val="20"/>
          <w:szCs w:val="20"/>
          <w:lang w:eastAsia="en-GB"/>
        </w:rPr>
        <w:t>ond</w:t>
      </w:r>
      <w:proofErr w:type="spellEnd"/>
      <w:r w:rsidRPr="00951F14">
        <w:rPr>
          <w:rFonts w:ascii="Calibri" w:hAnsi="Calibri" w:cs="Calibri"/>
          <w:sz w:val="20"/>
          <w:szCs w:val="20"/>
          <w:lang w:eastAsia="en-GB"/>
        </w:rPr>
        <w:t xml:space="preserve"> mae hefyd yn cefnogi dynion, plant a phobl ifanc. Bydd yn ofynnol i'r </w:t>
      </w:r>
      <w:proofErr w:type="spellStart"/>
      <w:r w:rsidRPr="00951F14">
        <w:rPr>
          <w:rFonts w:ascii="Calibri" w:hAnsi="Calibri" w:cs="Calibri"/>
          <w:sz w:val="20"/>
          <w:szCs w:val="20"/>
          <w:lang w:eastAsia="en-GB"/>
        </w:rPr>
        <w:t>Swyddog</w:t>
      </w:r>
      <w:proofErr w:type="spellEnd"/>
      <w:r w:rsidRPr="00951F14">
        <w:rPr>
          <w:rFonts w:ascii="Calibri" w:hAnsi="Calibri" w:cs="Calibri"/>
          <w:sz w:val="20"/>
          <w:szCs w:val="20"/>
          <w:lang w:eastAsia="en-GB"/>
        </w:rPr>
        <w:t xml:space="preserve"> Gweinyddol a Monitro gweithio </w:t>
      </w:r>
      <w:proofErr w:type="spellStart"/>
      <w:r w:rsidRPr="00951F14">
        <w:rPr>
          <w:rFonts w:ascii="Calibri" w:hAnsi="Calibri" w:cs="Calibri"/>
          <w:sz w:val="20"/>
          <w:szCs w:val="20"/>
          <w:lang w:eastAsia="en-GB"/>
        </w:rPr>
        <w:t>ledled</w:t>
      </w:r>
      <w:proofErr w:type="spellEnd"/>
      <w:r w:rsidRPr="00951F14">
        <w:rPr>
          <w:rFonts w:ascii="Calibri" w:hAnsi="Calibri" w:cs="Calibri"/>
          <w:sz w:val="20"/>
          <w:szCs w:val="20"/>
          <w:lang w:eastAsia="en-GB"/>
        </w:rPr>
        <w:t xml:space="preserve"> </w:t>
      </w:r>
      <w:r w:rsidRPr="00951F14">
        <w:rPr>
          <w:rFonts w:ascii="Calibri" w:hAnsi="Calibri" w:cs="Calibri"/>
          <w:b/>
          <w:bCs/>
          <w:sz w:val="20"/>
          <w:szCs w:val="20"/>
          <w:lang w:eastAsia="en-GB"/>
        </w:rPr>
        <w:t>POWYS</w:t>
      </w:r>
      <w:r w:rsidRPr="00951F14">
        <w:rPr>
          <w:rFonts w:ascii="Calibri" w:hAnsi="Calibri" w:cs="Calibri"/>
          <w:sz w:val="20"/>
          <w:szCs w:val="20"/>
          <w:lang w:eastAsia="en-GB"/>
        </w:rPr>
        <w:t xml:space="preserve">. Bydd y </w:t>
      </w:r>
      <w:proofErr w:type="spellStart"/>
      <w:r w:rsidRPr="00951F14">
        <w:rPr>
          <w:rFonts w:ascii="Calibri" w:hAnsi="Calibri" w:cs="Calibri"/>
          <w:sz w:val="20"/>
          <w:szCs w:val="20"/>
          <w:lang w:eastAsia="en-GB"/>
        </w:rPr>
        <w:t>Swyddog</w:t>
      </w:r>
      <w:proofErr w:type="spellEnd"/>
      <w:r w:rsidRPr="00951F14">
        <w:rPr>
          <w:rFonts w:ascii="Calibri" w:hAnsi="Calibri" w:cs="Calibri"/>
          <w:sz w:val="20"/>
          <w:szCs w:val="20"/>
          <w:lang w:eastAsia="en-GB"/>
        </w:rPr>
        <w:t xml:space="preserve"> Gweinyddol a Monitro </w:t>
      </w:r>
      <w:r w:rsidR="00AB6DA1">
        <w:rPr>
          <w:rFonts w:ascii="Calibri" w:hAnsi="Calibri" w:cs="Calibri"/>
          <w:sz w:val="20"/>
          <w:szCs w:val="20"/>
          <w:lang w:eastAsia="en-GB"/>
        </w:rPr>
        <w:t xml:space="preserve">‘MOVING 4WARD’ </w:t>
      </w:r>
      <w:r w:rsidRPr="00951F14">
        <w:rPr>
          <w:rFonts w:ascii="Calibri" w:hAnsi="Calibri" w:cs="Calibri"/>
          <w:sz w:val="20"/>
          <w:szCs w:val="20"/>
          <w:lang w:eastAsia="en-GB"/>
        </w:rPr>
        <w:t xml:space="preserve">yn darparu gwasanaeth </w:t>
      </w:r>
      <w:proofErr w:type="spellStart"/>
      <w:r w:rsidRPr="00951F14">
        <w:rPr>
          <w:rFonts w:ascii="Calibri" w:hAnsi="Calibri" w:cs="Calibri"/>
          <w:sz w:val="20"/>
          <w:szCs w:val="20"/>
          <w:lang w:eastAsia="en-GB"/>
        </w:rPr>
        <w:t>cefnogol</w:t>
      </w:r>
      <w:proofErr w:type="spellEnd"/>
      <w:r w:rsidRPr="00951F14">
        <w:rPr>
          <w:rFonts w:ascii="Calibri" w:hAnsi="Calibri" w:cs="Calibri"/>
          <w:sz w:val="20"/>
          <w:szCs w:val="20"/>
          <w:lang w:eastAsia="en-GB"/>
        </w:rPr>
        <w:t xml:space="preserve"> i unigolion yn y gymuned </w:t>
      </w:r>
      <w:proofErr w:type="spellStart"/>
      <w:r w:rsidRPr="00951F14">
        <w:rPr>
          <w:rFonts w:ascii="Calibri" w:hAnsi="Calibri" w:cs="Calibri"/>
          <w:sz w:val="20"/>
          <w:szCs w:val="20"/>
          <w:lang w:eastAsia="en-GB"/>
        </w:rPr>
        <w:t>ehangach</w:t>
      </w:r>
      <w:proofErr w:type="spellEnd"/>
      <w:r w:rsidRPr="00951F14">
        <w:rPr>
          <w:rFonts w:ascii="Calibri" w:hAnsi="Calibri" w:cs="Calibri"/>
          <w:sz w:val="20"/>
          <w:szCs w:val="20"/>
          <w:lang w:eastAsia="en-GB"/>
        </w:rPr>
        <w:t xml:space="preserve">. </w:t>
      </w:r>
      <w:r w:rsidR="00AB6DA1">
        <w:rPr>
          <w:rFonts w:ascii="Calibri" w:hAnsi="Calibri" w:cs="Calibri"/>
          <w:sz w:val="20"/>
          <w:szCs w:val="20"/>
          <w:lang w:eastAsia="en-GB"/>
        </w:rPr>
        <w:t>‘MOVING 4WARD’.</w:t>
      </w:r>
      <w:r w:rsidRPr="00951F14">
        <w:rPr>
          <w:rFonts w:ascii="Calibri" w:hAnsi="Calibri" w:cs="Calibri"/>
          <w:sz w:val="20"/>
          <w:szCs w:val="20"/>
          <w:lang w:eastAsia="en-GB"/>
        </w:rPr>
        <w:t xml:space="preserve"> Bydd y </w:t>
      </w:r>
      <w:proofErr w:type="spellStart"/>
      <w:r w:rsidRPr="00951F14">
        <w:rPr>
          <w:rFonts w:ascii="Calibri" w:hAnsi="Calibri" w:cs="Calibri"/>
          <w:sz w:val="20"/>
          <w:szCs w:val="20"/>
          <w:lang w:eastAsia="en-GB"/>
        </w:rPr>
        <w:t>Swyddog</w:t>
      </w:r>
      <w:proofErr w:type="spellEnd"/>
      <w:r w:rsidRPr="00951F14">
        <w:rPr>
          <w:rFonts w:ascii="Calibri" w:hAnsi="Calibri" w:cs="Calibri"/>
          <w:sz w:val="20"/>
          <w:szCs w:val="20"/>
          <w:lang w:eastAsia="en-GB"/>
        </w:rPr>
        <w:t xml:space="preserve"> Gweinyddol a Monitro yn gweithio yn unol â Pholisïau a gweithdrefnau Threshold DAS Ltd.</w:t>
      </w:r>
    </w:p>
    <w:p w14:paraId="011768FC" w14:textId="77777777" w:rsidR="00951F14" w:rsidRPr="004B0284" w:rsidRDefault="00951F14" w:rsidP="00C275A2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en-GB"/>
        </w:rPr>
      </w:pPr>
    </w:p>
    <w:p w14:paraId="001FFD50" w14:textId="175099B4" w:rsidR="00C275A2" w:rsidRDefault="00951F14" w:rsidP="00C275A2">
      <w:pPr>
        <w:pStyle w:val="Title"/>
        <w:jc w:val="left"/>
        <w:rPr>
          <w:rFonts w:ascii="Calibri" w:hAnsi="Calibri" w:cs="Calibri"/>
          <w:b w:val="0"/>
          <w:bCs w:val="0"/>
          <w:sz w:val="20"/>
          <w:szCs w:val="20"/>
          <w:lang w:eastAsia="en-GB"/>
        </w:rPr>
      </w:pPr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 xml:space="preserve">Mae'r rôl yn gweithio gartref ar hyn o bryd </w:t>
      </w:r>
      <w:proofErr w:type="spellStart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>ond</w:t>
      </w:r>
      <w:proofErr w:type="spellEnd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 xml:space="preserve"> byddwch </w:t>
      </w:r>
      <w:proofErr w:type="spellStart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>naill</w:t>
      </w:r>
      <w:proofErr w:type="spellEnd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 xml:space="preserve"> ai yn Llanelli neu yn </w:t>
      </w:r>
      <w:proofErr w:type="spellStart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>Nwyrain</w:t>
      </w:r>
      <w:proofErr w:type="spellEnd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 xml:space="preserve"> Cymru. Bydd yn </w:t>
      </w:r>
      <w:proofErr w:type="spellStart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>rhaid</w:t>
      </w:r>
      <w:proofErr w:type="spellEnd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 xml:space="preserve"> i chi </w:t>
      </w:r>
      <w:proofErr w:type="spellStart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>deithio</w:t>
      </w:r>
      <w:proofErr w:type="spellEnd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 xml:space="preserve"> i </w:t>
      </w:r>
      <w:proofErr w:type="spellStart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>Lanelli</w:t>
      </w:r>
      <w:proofErr w:type="spellEnd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 xml:space="preserve"> unwaith bob </w:t>
      </w:r>
      <w:proofErr w:type="spellStart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>pythefnos</w:t>
      </w:r>
      <w:proofErr w:type="spellEnd"/>
      <w:r w:rsidRPr="00951F14">
        <w:rPr>
          <w:rFonts w:ascii="Calibri" w:hAnsi="Calibri" w:cs="Calibri"/>
          <w:b w:val="0"/>
          <w:bCs w:val="0"/>
          <w:sz w:val="20"/>
          <w:szCs w:val="20"/>
          <w:lang w:eastAsia="en-GB"/>
        </w:rPr>
        <w:t>.</w:t>
      </w:r>
    </w:p>
    <w:p w14:paraId="07845D06" w14:textId="77777777" w:rsidR="00951F14" w:rsidRPr="004B0284" w:rsidRDefault="00951F14" w:rsidP="00C275A2">
      <w:pPr>
        <w:pStyle w:val="Title"/>
        <w:jc w:val="left"/>
        <w:rPr>
          <w:rFonts w:ascii="Calibri" w:hAnsi="Calibri" w:cs="Calibri"/>
          <w:sz w:val="20"/>
          <w:szCs w:val="20"/>
        </w:rPr>
      </w:pPr>
    </w:p>
    <w:p w14:paraId="19229DA9" w14:textId="21D47574" w:rsidR="00C275A2" w:rsidRDefault="00951F14" w:rsidP="00C275A2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Teitl Swydd:</w:t>
      </w:r>
      <w:r w:rsidR="00C275A2" w:rsidRPr="004B0284">
        <w:rPr>
          <w:rFonts w:ascii="Calibri" w:hAnsi="Calibri" w:cs="Calibri"/>
          <w:b/>
          <w:bCs/>
          <w:sz w:val="20"/>
          <w:szCs w:val="20"/>
        </w:rPr>
        <w:tab/>
      </w:r>
      <w:r w:rsidR="00C275A2">
        <w:rPr>
          <w:rFonts w:ascii="Calibri" w:hAnsi="Calibri" w:cs="Calibri"/>
          <w:b/>
          <w:bCs/>
          <w:sz w:val="20"/>
          <w:szCs w:val="20"/>
        </w:rPr>
        <w:tab/>
      </w:r>
      <w:proofErr w:type="spellStart"/>
      <w:r w:rsidRPr="00951F14">
        <w:rPr>
          <w:rFonts w:ascii="Calibri" w:hAnsi="Calibri" w:cs="Calibri"/>
          <w:bCs/>
          <w:sz w:val="20"/>
          <w:szCs w:val="20"/>
        </w:rPr>
        <w:t>Swyddog</w:t>
      </w:r>
      <w:proofErr w:type="spellEnd"/>
      <w:r w:rsidRPr="00951F14">
        <w:rPr>
          <w:rFonts w:ascii="Calibri" w:hAnsi="Calibri" w:cs="Calibri"/>
          <w:bCs/>
          <w:sz w:val="20"/>
          <w:szCs w:val="20"/>
        </w:rPr>
        <w:t xml:space="preserve"> Gweinyddol a Monitro: Y Prosiect </w:t>
      </w:r>
      <w:r w:rsidR="00AB6DA1">
        <w:rPr>
          <w:rFonts w:ascii="Calibri" w:hAnsi="Calibri" w:cs="Calibri"/>
          <w:bCs/>
          <w:sz w:val="20"/>
          <w:szCs w:val="20"/>
        </w:rPr>
        <w:t>‘MOVING 4WARD’</w:t>
      </w:r>
    </w:p>
    <w:p w14:paraId="428DC204" w14:textId="77777777" w:rsidR="00951F14" w:rsidRPr="004B0284" w:rsidRDefault="00951F14" w:rsidP="00C275A2">
      <w:pPr>
        <w:rPr>
          <w:rFonts w:ascii="Calibri" w:hAnsi="Calibri" w:cs="Calibri"/>
          <w:sz w:val="20"/>
          <w:szCs w:val="20"/>
        </w:rPr>
      </w:pPr>
    </w:p>
    <w:p w14:paraId="0ABF06C3" w14:textId="78C4E6CE" w:rsidR="00C275A2" w:rsidRDefault="00951F14" w:rsidP="00C275A2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Yn Atebol i</w:t>
      </w:r>
      <w:r w:rsidR="00C275A2" w:rsidRPr="004B0284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C275A2" w:rsidRPr="004B0284">
        <w:rPr>
          <w:rFonts w:ascii="Calibri" w:hAnsi="Calibri" w:cs="Calibri"/>
          <w:b/>
          <w:bCs/>
          <w:sz w:val="20"/>
          <w:szCs w:val="20"/>
        </w:rPr>
        <w:tab/>
      </w:r>
      <w:r w:rsidR="00C275A2">
        <w:rPr>
          <w:rFonts w:ascii="Calibri" w:hAnsi="Calibri" w:cs="Calibri"/>
          <w:b/>
          <w:bCs/>
          <w:sz w:val="20"/>
          <w:szCs w:val="20"/>
        </w:rPr>
        <w:tab/>
      </w:r>
      <w:proofErr w:type="spellStart"/>
      <w:r w:rsidRPr="00951F14">
        <w:rPr>
          <w:rFonts w:ascii="Calibri" w:hAnsi="Calibri" w:cs="Calibri"/>
          <w:sz w:val="20"/>
          <w:szCs w:val="20"/>
        </w:rPr>
        <w:t>Cydlynydd</w:t>
      </w:r>
      <w:proofErr w:type="spellEnd"/>
      <w:r w:rsidRPr="00951F14">
        <w:rPr>
          <w:rFonts w:ascii="Calibri" w:hAnsi="Calibri" w:cs="Calibri"/>
          <w:sz w:val="20"/>
          <w:szCs w:val="20"/>
        </w:rPr>
        <w:t xml:space="preserve"> Prosiect</w:t>
      </w:r>
      <w:r w:rsidR="00C275A2" w:rsidRPr="004B0284">
        <w:rPr>
          <w:rFonts w:ascii="Calibri" w:hAnsi="Calibri" w:cs="Calibri"/>
          <w:sz w:val="20"/>
          <w:szCs w:val="20"/>
        </w:rPr>
        <w:t xml:space="preserve"> – </w:t>
      </w:r>
      <w:r w:rsidR="00AB6DA1">
        <w:rPr>
          <w:rFonts w:ascii="Calibri" w:hAnsi="Calibri" w:cs="Calibri"/>
          <w:sz w:val="20"/>
          <w:szCs w:val="20"/>
        </w:rPr>
        <w:t>‘</w:t>
      </w:r>
      <w:r w:rsidR="00AB6DA1" w:rsidRPr="00AB6DA1">
        <w:rPr>
          <w:rFonts w:ascii="Calibri" w:hAnsi="Calibri" w:cs="Calibri"/>
          <w:b/>
          <w:sz w:val="20"/>
          <w:szCs w:val="20"/>
        </w:rPr>
        <w:t>MOVING 4WARD’</w:t>
      </w:r>
    </w:p>
    <w:p w14:paraId="788F3098" w14:textId="77777777" w:rsidR="00AB6DA1" w:rsidRPr="004B0284" w:rsidRDefault="00AB6DA1" w:rsidP="00C275A2">
      <w:pPr>
        <w:rPr>
          <w:rFonts w:ascii="Calibri" w:hAnsi="Calibri" w:cs="Calibri"/>
          <w:b/>
          <w:bCs/>
          <w:sz w:val="20"/>
          <w:szCs w:val="20"/>
        </w:rPr>
      </w:pPr>
    </w:p>
    <w:p w14:paraId="5D73306B" w14:textId="2A9267E0" w:rsidR="00C275A2" w:rsidRPr="004B0284" w:rsidRDefault="00951F14" w:rsidP="00C275A2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Cyflog</w:t>
      </w:r>
      <w:r w:rsidR="00C275A2" w:rsidRPr="004B0284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C275A2" w:rsidRPr="004B0284">
        <w:rPr>
          <w:rFonts w:ascii="Calibri" w:hAnsi="Calibri" w:cs="Calibri"/>
          <w:b/>
          <w:bCs/>
          <w:sz w:val="20"/>
          <w:szCs w:val="20"/>
        </w:rPr>
        <w:tab/>
      </w:r>
      <w:r w:rsidR="00C275A2" w:rsidRPr="004B0284">
        <w:rPr>
          <w:rFonts w:ascii="Calibri" w:hAnsi="Calibri" w:cs="Calibri"/>
          <w:b/>
          <w:bCs/>
          <w:sz w:val="20"/>
          <w:szCs w:val="20"/>
        </w:rPr>
        <w:tab/>
      </w:r>
      <w:r w:rsidR="00C275A2">
        <w:rPr>
          <w:rFonts w:ascii="Calibri" w:hAnsi="Calibri" w:cs="Calibri"/>
          <w:b/>
          <w:bCs/>
          <w:sz w:val="20"/>
          <w:szCs w:val="20"/>
        </w:rPr>
        <w:tab/>
      </w:r>
      <w:r w:rsidR="00C275A2" w:rsidRPr="004B0284">
        <w:rPr>
          <w:rFonts w:ascii="Calibri" w:hAnsi="Calibri" w:cs="Calibri"/>
          <w:bCs/>
          <w:sz w:val="20"/>
          <w:szCs w:val="20"/>
        </w:rPr>
        <w:t xml:space="preserve">£11,576 </w:t>
      </w:r>
      <w:r>
        <w:rPr>
          <w:rFonts w:ascii="Calibri" w:hAnsi="Calibri" w:cs="Calibri"/>
          <w:bCs/>
          <w:sz w:val="20"/>
          <w:szCs w:val="20"/>
        </w:rPr>
        <w:t>am</w:t>
      </w:r>
      <w:r w:rsidR="00C275A2" w:rsidRPr="004B0284">
        <w:rPr>
          <w:rFonts w:ascii="Calibri" w:hAnsi="Calibri" w:cs="Calibri"/>
          <w:bCs/>
          <w:sz w:val="20"/>
          <w:szCs w:val="20"/>
        </w:rPr>
        <w:t xml:space="preserve"> 21 </w:t>
      </w:r>
      <w:r>
        <w:rPr>
          <w:rFonts w:ascii="Calibri" w:hAnsi="Calibri" w:cs="Calibri"/>
          <w:bCs/>
          <w:sz w:val="20"/>
          <w:szCs w:val="20"/>
        </w:rPr>
        <w:t>awr yr wythnos</w:t>
      </w:r>
      <w:r w:rsidR="00C275A2" w:rsidRPr="004B0284">
        <w:rPr>
          <w:rFonts w:ascii="Calibri" w:hAnsi="Calibri" w:cs="Calibri"/>
          <w:bCs/>
          <w:sz w:val="20"/>
          <w:szCs w:val="20"/>
        </w:rPr>
        <w:t xml:space="preserve">. </w:t>
      </w:r>
    </w:p>
    <w:p w14:paraId="271560F3" w14:textId="77777777" w:rsidR="00C275A2" w:rsidRPr="004B0284" w:rsidRDefault="00C275A2" w:rsidP="00C275A2">
      <w:pPr>
        <w:rPr>
          <w:rFonts w:ascii="Calibri" w:hAnsi="Calibri" w:cs="Calibri"/>
          <w:b/>
          <w:bCs/>
          <w:sz w:val="20"/>
          <w:szCs w:val="20"/>
        </w:rPr>
      </w:pPr>
    </w:p>
    <w:p w14:paraId="5FAF72FF" w14:textId="7973AC0D" w:rsidR="00C275A2" w:rsidRPr="004B0284" w:rsidRDefault="00951F14" w:rsidP="00951F14">
      <w:pPr>
        <w:ind w:left="2160" w:hanging="21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Pr="00951F14">
        <w:rPr>
          <w:rFonts w:ascii="Calibri" w:hAnsi="Calibri" w:cs="Calibri"/>
          <w:b/>
          <w:bCs/>
          <w:sz w:val="20"/>
          <w:szCs w:val="20"/>
        </w:rPr>
        <w:t xml:space="preserve">riau </w:t>
      </w:r>
      <w:r>
        <w:rPr>
          <w:rFonts w:ascii="Calibri" w:hAnsi="Calibri" w:cs="Calibri"/>
          <w:b/>
          <w:bCs/>
          <w:sz w:val="20"/>
          <w:szCs w:val="20"/>
        </w:rPr>
        <w:t>C</w:t>
      </w:r>
      <w:r w:rsidRPr="00951F14">
        <w:rPr>
          <w:rFonts w:ascii="Calibri" w:hAnsi="Calibri" w:cs="Calibri"/>
          <w:b/>
          <w:bCs/>
          <w:sz w:val="20"/>
          <w:szCs w:val="20"/>
        </w:rPr>
        <w:t>ytundebol</w:t>
      </w:r>
      <w:r w:rsidR="00C275A2" w:rsidRPr="004B0284">
        <w:rPr>
          <w:rFonts w:ascii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951F14">
        <w:rPr>
          <w:rFonts w:ascii="Calibri" w:hAnsi="Calibri" w:cs="Calibri"/>
          <w:bCs/>
          <w:sz w:val="20"/>
          <w:szCs w:val="20"/>
        </w:rPr>
        <w:t>Bydd 21 awr yr wythnos yn cynnwys rhywfaint o waith nos ac ar benwythnosau.</w:t>
      </w:r>
    </w:p>
    <w:p w14:paraId="68DB8FC1" w14:textId="77777777" w:rsidR="00C275A2" w:rsidRPr="004B0284" w:rsidRDefault="00C275A2" w:rsidP="00C275A2">
      <w:pPr>
        <w:pStyle w:val="BodyText"/>
        <w:spacing w:before="1"/>
        <w:rPr>
          <w:rFonts w:ascii="Calibri" w:hAnsi="Calibri" w:cs="Calibri"/>
          <w:b/>
          <w:sz w:val="20"/>
          <w:szCs w:val="20"/>
          <w:u w:val="single"/>
        </w:rPr>
      </w:pPr>
      <w:r w:rsidRPr="004B0284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40555A" wp14:editId="0E1722A2">
                <wp:simplePos x="0" y="0"/>
                <wp:positionH relativeFrom="page">
                  <wp:posOffset>1043305</wp:posOffset>
                </wp:positionH>
                <wp:positionV relativeFrom="paragraph">
                  <wp:posOffset>104775</wp:posOffset>
                </wp:positionV>
                <wp:extent cx="5486400" cy="635"/>
                <wp:effectExtent l="0" t="0" r="0" b="0"/>
                <wp:wrapTopAndBottom/>
                <wp:docPr id="140022622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8E2FE"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15pt,8.25pt" to="514.1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6/TsgEAAE4DAAAOAAAAZHJzL2Uyb0RvYy54bWysU01v2zAMvQ/YfxB8X+xmTdYZcXpo1l26&#13;&#10;LUC3H8BIcixMFgVRiZ1/P0p2s6/bMBgQRD3qie+R3tyPvRVnHciga4qbRVUI7SQq445N8e3r45u7&#13;&#10;QlAEp8Ci001x0VTcb1+/2gy+1kvs0CodBJM4qgffFF2Mvi5Lkp3ugRbotWOwxdBD5DAcSxVgYPbe&#13;&#10;lsuqWpcDBuUDSk3Ep7sJLLaZv221jF/alnQUtim4tpjXkNdDWsvtBupjAN8ZOZcB/1BFD8bxo1eq&#13;&#10;HUQQp2D+ouqNDEjYxoXEvsS2NVJnDazmpvpDzXMHXmctbA75q030/2jl5/OD24dUuhzds39C+Z3Y&#13;&#10;lHLwVF/BFJDfB3EYPqHiNsIpYtY7tqFPl1mJGLOtl6uteoxC8uHq9m59W7H7krH121UyvYT65aoP&#13;&#10;FD9q7EXaNIU1LmmGGs5PFKfUl5R07PDRWJv7Zp0YeOiW75g8QYTWqITmIBwPDzaIM3Dr36/SNz/8&#13;&#10;W1qi3gF1U16GpqEIeHIqP9NpUB/mfQRjpz0rsG42KnmTRo7qA6rLPqSqU8RNy1LnAUtT8Wucs37+&#13;&#10;BtsfAAAA//8DAFBLAwQUAAYACAAAACEAsCIaROAAAAAPAQAADwAAAGRycy9kb3ducmV2LnhtbExP&#13;&#10;wU7DMAy9I/EPkZG4VCxZGdXWNZ0Q044IGIhz1pqmWuNUTbYVvh73BBfL7/n5+bnYjK4TZxxC60nD&#13;&#10;fKZAIFW+bqnR8PG+u1uCCNFQbTpPqOEbA2zK66vC5LW/0Bue97ERbEIhNxpsjH0uZagsOhNmvkfi&#13;&#10;2ZcfnIkMh0bWg7mwuetkqlQmnWmJL1jT45PF6rg/OQ2rhUq20b7Oj6skCdK9pLvnn0+tb2/G7ZrL&#13;&#10;4xpExDH+bcD0A+eHkoMd/InqIDrG2eKepVPzAGISqHTJzGFiMpBlIf//Uf4CAAD//wMAUEsBAi0A&#13;&#10;FAAGAAgAAAAhALaDOJL+AAAA4QEAABMAAAAAAAAAAAAAAAAAAAAAAFtDb250ZW50X1R5cGVzXS54&#13;&#10;bWxQSwECLQAUAAYACAAAACEAOP0h/9YAAACUAQAACwAAAAAAAAAAAAAAAAAvAQAAX3JlbHMvLnJl&#13;&#10;bHNQSwECLQAUAAYACAAAACEAThOv07IBAABOAwAADgAAAAAAAAAAAAAAAAAuAgAAZHJzL2Uyb0Rv&#13;&#10;Yy54bWxQSwECLQAUAAYACAAAACEAsCIaROAAAAAPAQAADwAAAAAAAAAAAAAAAAAMBAAAZHJzL2Rv&#13;&#10;d25yZXYueG1sUEsFBgAAAAAEAAQA8wAAABkFAAAAAA==&#13;&#10;" strokecolor="#959595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4CB7419C" w14:textId="17F46F24" w:rsidR="00C275A2" w:rsidRDefault="00951F14" w:rsidP="00C275A2">
      <w:pPr>
        <w:pStyle w:val="BodyText"/>
        <w:spacing w:before="6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P</w:t>
      </w:r>
      <w:r w:rsidRPr="00951F14">
        <w:rPr>
          <w:rFonts w:ascii="Calibri" w:hAnsi="Calibri" w:cs="Calibri"/>
          <w:b/>
          <w:sz w:val="20"/>
          <w:szCs w:val="20"/>
          <w:u w:val="single"/>
        </w:rPr>
        <w:t>rif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D</w:t>
      </w:r>
      <w:r w:rsidRPr="00951F14">
        <w:rPr>
          <w:rFonts w:ascii="Calibri" w:hAnsi="Calibri" w:cs="Calibri"/>
          <w:b/>
          <w:sz w:val="20"/>
          <w:szCs w:val="20"/>
          <w:u w:val="single"/>
        </w:rPr>
        <w:t>dyletswyddau</w:t>
      </w:r>
    </w:p>
    <w:p w14:paraId="38845CD7" w14:textId="77777777" w:rsidR="00951F14" w:rsidRPr="004B0284" w:rsidRDefault="00951F14" w:rsidP="00C275A2">
      <w:pPr>
        <w:pStyle w:val="BodyText"/>
        <w:spacing w:before="6"/>
        <w:rPr>
          <w:rFonts w:ascii="Calibri" w:hAnsi="Calibri" w:cs="Calibri"/>
          <w:b/>
          <w:sz w:val="20"/>
          <w:szCs w:val="20"/>
        </w:rPr>
      </w:pPr>
    </w:p>
    <w:p w14:paraId="26590882" w14:textId="1C8AE154" w:rsidR="00951F14" w:rsidRPr="00951F14" w:rsidRDefault="00951F14" w:rsidP="00951F14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color w:val="212121"/>
          <w:sz w:val="20"/>
          <w:szCs w:val="20"/>
        </w:rPr>
      </w:pPr>
      <w:r w:rsidRPr="00951F14">
        <w:rPr>
          <w:rFonts w:ascii="Calibri" w:hAnsi="Calibri" w:cs="Calibri"/>
          <w:color w:val="212121"/>
          <w:sz w:val="20"/>
          <w:szCs w:val="20"/>
        </w:rPr>
        <w:t xml:space="preserve">Yn gyfrifol am gyfathrebu </w:t>
      </w:r>
      <w:proofErr w:type="spellStart"/>
      <w:r w:rsidRPr="00951F14">
        <w:rPr>
          <w:rFonts w:ascii="Calibri" w:hAnsi="Calibri" w:cs="Calibri"/>
          <w:color w:val="212121"/>
          <w:sz w:val="20"/>
          <w:szCs w:val="20"/>
        </w:rPr>
        <w:t>mewnol</w:t>
      </w:r>
      <w:proofErr w:type="spellEnd"/>
      <w:r w:rsidRPr="00951F14">
        <w:rPr>
          <w:rFonts w:ascii="Calibri" w:hAnsi="Calibri" w:cs="Calibri"/>
          <w:color w:val="212121"/>
          <w:sz w:val="20"/>
          <w:szCs w:val="20"/>
        </w:rPr>
        <w:t xml:space="preserve"> ac allanol effeithiol ar y prosiect.</w:t>
      </w:r>
    </w:p>
    <w:p w14:paraId="40A8387F" w14:textId="40500366" w:rsidR="00951F14" w:rsidRPr="00951F14" w:rsidRDefault="00951F14" w:rsidP="00951F14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color w:val="212121"/>
          <w:sz w:val="20"/>
          <w:szCs w:val="20"/>
        </w:rPr>
      </w:pPr>
      <w:proofErr w:type="spellStart"/>
      <w:r w:rsidRPr="00951F14">
        <w:rPr>
          <w:rFonts w:ascii="Calibri" w:hAnsi="Calibri" w:cs="Calibri"/>
          <w:color w:val="212121"/>
          <w:sz w:val="20"/>
          <w:szCs w:val="20"/>
        </w:rPr>
        <w:t>Cofrestru</w:t>
      </w:r>
      <w:proofErr w:type="spellEnd"/>
      <w:r w:rsidRPr="00951F14">
        <w:rPr>
          <w:rFonts w:ascii="Calibri" w:hAnsi="Calibri" w:cs="Calibri"/>
          <w:color w:val="212121"/>
          <w:sz w:val="20"/>
          <w:szCs w:val="20"/>
        </w:rPr>
        <w:t xml:space="preserve"> </w:t>
      </w:r>
      <w:proofErr w:type="spellStart"/>
      <w:r w:rsidRPr="00951F14">
        <w:rPr>
          <w:rFonts w:ascii="Calibri" w:hAnsi="Calibri" w:cs="Calibri"/>
          <w:color w:val="212121"/>
          <w:sz w:val="20"/>
          <w:szCs w:val="20"/>
        </w:rPr>
        <w:t>darpar</w:t>
      </w:r>
      <w:proofErr w:type="spellEnd"/>
      <w:r w:rsidRPr="00951F14">
        <w:rPr>
          <w:rFonts w:ascii="Calibri" w:hAnsi="Calibri" w:cs="Calibri"/>
          <w:color w:val="212121"/>
          <w:sz w:val="20"/>
          <w:szCs w:val="20"/>
        </w:rPr>
        <w:t xml:space="preserve"> </w:t>
      </w:r>
      <w:proofErr w:type="spellStart"/>
      <w:r w:rsidRPr="00951F14">
        <w:rPr>
          <w:rFonts w:ascii="Calibri" w:hAnsi="Calibri" w:cs="Calibri"/>
          <w:color w:val="212121"/>
          <w:sz w:val="20"/>
          <w:szCs w:val="20"/>
        </w:rPr>
        <w:t>gleientiaid</w:t>
      </w:r>
      <w:proofErr w:type="spellEnd"/>
      <w:r w:rsidRPr="00951F14">
        <w:rPr>
          <w:rFonts w:ascii="Calibri" w:hAnsi="Calibri" w:cs="Calibri"/>
          <w:color w:val="212121"/>
          <w:sz w:val="20"/>
          <w:szCs w:val="20"/>
        </w:rPr>
        <w:t xml:space="preserve"> ar amrywiaeth o weithdai/</w:t>
      </w:r>
      <w:proofErr w:type="spellStart"/>
      <w:r w:rsidRPr="00951F14">
        <w:rPr>
          <w:rFonts w:ascii="Calibri" w:hAnsi="Calibri" w:cs="Calibri"/>
          <w:color w:val="212121"/>
          <w:sz w:val="20"/>
          <w:szCs w:val="20"/>
        </w:rPr>
        <w:t>cyrsiau</w:t>
      </w:r>
      <w:proofErr w:type="spellEnd"/>
      <w:r w:rsidRPr="00951F14">
        <w:rPr>
          <w:rFonts w:ascii="Calibri" w:hAnsi="Calibri" w:cs="Calibri"/>
          <w:color w:val="212121"/>
          <w:sz w:val="20"/>
          <w:szCs w:val="20"/>
        </w:rPr>
        <w:t xml:space="preserve"> </w:t>
      </w:r>
      <w:proofErr w:type="spellStart"/>
      <w:r w:rsidRPr="00951F14">
        <w:rPr>
          <w:rFonts w:ascii="Calibri" w:hAnsi="Calibri" w:cs="Calibri"/>
          <w:color w:val="212121"/>
          <w:sz w:val="20"/>
          <w:szCs w:val="20"/>
        </w:rPr>
        <w:t>addysgol</w:t>
      </w:r>
      <w:proofErr w:type="spellEnd"/>
      <w:r w:rsidRPr="00951F14">
        <w:rPr>
          <w:rFonts w:ascii="Calibri" w:hAnsi="Calibri" w:cs="Calibri"/>
          <w:color w:val="212121"/>
          <w:sz w:val="20"/>
          <w:szCs w:val="20"/>
        </w:rPr>
        <w:t>.</w:t>
      </w:r>
    </w:p>
    <w:p w14:paraId="108C2EBD" w14:textId="277E1505" w:rsidR="00951F14" w:rsidRPr="00951F14" w:rsidRDefault="00951F14" w:rsidP="00951F14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color w:val="212121"/>
          <w:sz w:val="20"/>
          <w:szCs w:val="20"/>
        </w:rPr>
      </w:pPr>
      <w:r w:rsidRPr="00951F14">
        <w:rPr>
          <w:rFonts w:ascii="Calibri" w:hAnsi="Calibri" w:cs="Calibri"/>
          <w:color w:val="212121"/>
          <w:sz w:val="20"/>
          <w:szCs w:val="20"/>
        </w:rPr>
        <w:t xml:space="preserve">Cefnogi </w:t>
      </w:r>
      <w:proofErr w:type="spellStart"/>
      <w:r w:rsidRPr="00951F14">
        <w:rPr>
          <w:rFonts w:ascii="Calibri" w:hAnsi="Calibri" w:cs="Calibri"/>
          <w:color w:val="212121"/>
          <w:sz w:val="20"/>
          <w:szCs w:val="20"/>
        </w:rPr>
        <w:t>dysgwyr</w:t>
      </w:r>
      <w:proofErr w:type="spellEnd"/>
      <w:r w:rsidRPr="00951F14">
        <w:rPr>
          <w:rFonts w:ascii="Calibri" w:hAnsi="Calibri" w:cs="Calibri"/>
          <w:color w:val="212121"/>
          <w:sz w:val="20"/>
          <w:szCs w:val="20"/>
        </w:rPr>
        <w:t xml:space="preserve"> gyda gwaith </w:t>
      </w:r>
      <w:proofErr w:type="spellStart"/>
      <w:r w:rsidRPr="00951F14">
        <w:rPr>
          <w:rFonts w:ascii="Calibri" w:hAnsi="Calibri" w:cs="Calibri"/>
          <w:color w:val="212121"/>
          <w:sz w:val="20"/>
          <w:szCs w:val="20"/>
        </w:rPr>
        <w:t>papur</w:t>
      </w:r>
      <w:proofErr w:type="spellEnd"/>
      <w:r w:rsidRPr="00951F14">
        <w:rPr>
          <w:rFonts w:ascii="Calibri" w:hAnsi="Calibri" w:cs="Calibri"/>
          <w:color w:val="212121"/>
          <w:sz w:val="20"/>
          <w:szCs w:val="20"/>
        </w:rPr>
        <w:t xml:space="preserve"> a gweithgareddau.</w:t>
      </w:r>
    </w:p>
    <w:p w14:paraId="6CE9D0E3" w14:textId="5D09FB53" w:rsidR="00951F14" w:rsidRPr="00951F14" w:rsidRDefault="00951F14" w:rsidP="00951F14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color w:val="212121"/>
          <w:sz w:val="20"/>
          <w:szCs w:val="20"/>
        </w:rPr>
      </w:pPr>
      <w:r w:rsidRPr="00951F14">
        <w:rPr>
          <w:rFonts w:ascii="Calibri" w:hAnsi="Calibri" w:cs="Calibri"/>
          <w:color w:val="212121"/>
          <w:sz w:val="20"/>
          <w:szCs w:val="20"/>
        </w:rPr>
        <w:t xml:space="preserve">Arwain wrth ddarparu gwasanaethau gweinyddol </w:t>
      </w:r>
      <w:proofErr w:type="spellStart"/>
      <w:r w:rsidRPr="00951F14">
        <w:rPr>
          <w:rFonts w:ascii="Calibri" w:hAnsi="Calibri" w:cs="Calibri"/>
          <w:color w:val="212121"/>
          <w:sz w:val="20"/>
          <w:szCs w:val="20"/>
        </w:rPr>
        <w:t>cynhwysfawr</w:t>
      </w:r>
      <w:proofErr w:type="spellEnd"/>
      <w:r w:rsidRPr="00951F14">
        <w:rPr>
          <w:rFonts w:ascii="Calibri" w:hAnsi="Calibri" w:cs="Calibri"/>
          <w:color w:val="212121"/>
          <w:sz w:val="20"/>
          <w:szCs w:val="20"/>
        </w:rPr>
        <w:t xml:space="preserve"> a </w:t>
      </w:r>
      <w:proofErr w:type="spellStart"/>
      <w:r w:rsidRPr="00951F14">
        <w:rPr>
          <w:rFonts w:ascii="Calibri" w:hAnsi="Calibri" w:cs="Calibri"/>
          <w:color w:val="212121"/>
          <w:sz w:val="20"/>
          <w:szCs w:val="20"/>
        </w:rPr>
        <w:t>phroffesiynol</w:t>
      </w:r>
      <w:proofErr w:type="spellEnd"/>
      <w:r w:rsidRPr="00951F14">
        <w:rPr>
          <w:rFonts w:ascii="Calibri" w:hAnsi="Calibri" w:cs="Calibri"/>
          <w:color w:val="212121"/>
          <w:sz w:val="20"/>
          <w:szCs w:val="20"/>
        </w:rPr>
        <w:t xml:space="preserve"> i Threshold a'i </w:t>
      </w:r>
      <w:proofErr w:type="spellStart"/>
      <w:r w:rsidRPr="00951F14">
        <w:rPr>
          <w:rFonts w:ascii="Calibri" w:hAnsi="Calibri" w:cs="Calibri"/>
          <w:color w:val="212121"/>
          <w:sz w:val="20"/>
          <w:szCs w:val="20"/>
        </w:rPr>
        <w:t>weithwyr</w:t>
      </w:r>
      <w:proofErr w:type="spellEnd"/>
      <w:r w:rsidRPr="00951F14">
        <w:rPr>
          <w:rFonts w:ascii="Calibri" w:hAnsi="Calibri" w:cs="Calibri"/>
          <w:color w:val="212121"/>
          <w:sz w:val="20"/>
          <w:szCs w:val="20"/>
        </w:rPr>
        <w:t xml:space="preserve">, gan sicrhau </w:t>
      </w:r>
      <w:proofErr w:type="spellStart"/>
      <w:r w:rsidRPr="00951F14">
        <w:rPr>
          <w:rFonts w:ascii="Calibri" w:hAnsi="Calibri" w:cs="Calibri"/>
          <w:color w:val="212121"/>
          <w:sz w:val="20"/>
          <w:szCs w:val="20"/>
        </w:rPr>
        <w:t>cydymffurfiaeth</w:t>
      </w:r>
      <w:proofErr w:type="spellEnd"/>
      <w:r w:rsidRPr="00951F14">
        <w:rPr>
          <w:rFonts w:ascii="Calibri" w:hAnsi="Calibri" w:cs="Calibri"/>
          <w:color w:val="212121"/>
          <w:sz w:val="20"/>
          <w:szCs w:val="20"/>
        </w:rPr>
        <w:t xml:space="preserve"> â'r holl </w:t>
      </w:r>
      <w:proofErr w:type="spellStart"/>
      <w:r w:rsidRPr="00951F14">
        <w:rPr>
          <w:rFonts w:ascii="Calibri" w:hAnsi="Calibri" w:cs="Calibri"/>
          <w:color w:val="212121"/>
          <w:sz w:val="20"/>
          <w:szCs w:val="20"/>
        </w:rPr>
        <w:t>rwymedigaethau</w:t>
      </w:r>
      <w:proofErr w:type="spellEnd"/>
      <w:r w:rsidRPr="00951F14">
        <w:rPr>
          <w:rFonts w:ascii="Calibri" w:hAnsi="Calibri" w:cs="Calibri"/>
          <w:color w:val="212121"/>
          <w:sz w:val="20"/>
          <w:szCs w:val="20"/>
        </w:rPr>
        <w:t xml:space="preserve"> cyflogaeth statudol.</w:t>
      </w:r>
    </w:p>
    <w:p w14:paraId="5827E852" w14:textId="04EA862D" w:rsidR="00951F14" w:rsidRPr="00951F14" w:rsidRDefault="00951F14" w:rsidP="00951F14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r w:rsidRPr="00951F14">
        <w:rPr>
          <w:rFonts w:ascii="Calibri" w:hAnsi="Calibri" w:cs="Calibri"/>
          <w:color w:val="212121"/>
          <w:sz w:val="20"/>
          <w:szCs w:val="20"/>
        </w:rPr>
        <w:t xml:space="preserve">Goruchwylio gweithrediad Gweinyddol ar gyfer y prosiect </w:t>
      </w:r>
      <w:r w:rsidR="00AB6DA1">
        <w:rPr>
          <w:rFonts w:ascii="Calibri" w:hAnsi="Calibri" w:cs="Calibri"/>
          <w:color w:val="212121"/>
          <w:sz w:val="20"/>
          <w:szCs w:val="20"/>
        </w:rPr>
        <w:t>‘</w:t>
      </w:r>
      <w:r w:rsidR="00AB6DA1">
        <w:rPr>
          <w:rFonts w:ascii="Calibri" w:hAnsi="Calibri" w:cs="Calibri"/>
          <w:bCs/>
          <w:sz w:val="20"/>
          <w:szCs w:val="20"/>
        </w:rPr>
        <w:t>MOVING 4WARD’</w:t>
      </w:r>
      <w:r w:rsidRPr="00951F14">
        <w:rPr>
          <w:rFonts w:ascii="Calibri" w:hAnsi="Calibri" w:cs="Calibri"/>
          <w:color w:val="212121"/>
          <w:sz w:val="20"/>
          <w:szCs w:val="20"/>
        </w:rPr>
        <w:t>.</w:t>
      </w:r>
    </w:p>
    <w:p w14:paraId="7ECD4273" w14:textId="21FE9814" w:rsidR="00951F14" w:rsidRPr="00951F14" w:rsidRDefault="00951F14" w:rsidP="00951F14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r w:rsidRPr="00951F14">
        <w:rPr>
          <w:rFonts w:ascii="Calibri" w:hAnsi="Calibri" w:cs="Calibri"/>
          <w:sz w:val="20"/>
          <w:szCs w:val="20"/>
        </w:rPr>
        <w:t xml:space="preserve">Darparu cefnogaeth TG lle bo </w:t>
      </w:r>
      <w:proofErr w:type="spellStart"/>
      <w:r w:rsidRPr="00951F14">
        <w:rPr>
          <w:rFonts w:ascii="Calibri" w:hAnsi="Calibri" w:cs="Calibri"/>
          <w:sz w:val="20"/>
          <w:szCs w:val="20"/>
        </w:rPr>
        <w:t>modd</w:t>
      </w:r>
      <w:proofErr w:type="spellEnd"/>
      <w:r w:rsidRPr="00951F14">
        <w:rPr>
          <w:rFonts w:ascii="Calibri" w:hAnsi="Calibri" w:cs="Calibri"/>
          <w:sz w:val="20"/>
          <w:szCs w:val="20"/>
        </w:rPr>
        <w:t xml:space="preserve"> a dod o hyd i Gymorth TG allanol pan fo angen.</w:t>
      </w:r>
    </w:p>
    <w:p w14:paraId="444D6F3F" w14:textId="77777777" w:rsidR="00AB6DA1" w:rsidRDefault="00951F14" w:rsidP="00AB6DA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r w:rsidRPr="00951F14">
        <w:rPr>
          <w:rFonts w:ascii="Calibri" w:hAnsi="Calibri" w:cs="Calibri"/>
          <w:sz w:val="20"/>
          <w:szCs w:val="20"/>
        </w:rPr>
        <w:t>Datblygu a chynnal systemau monitro effeithiol i gynhyrchu adroddiadau rheolaidd.</w:t>
      </w:r>
    </w:p>
    <w:p w14:paraId="45BF135E" w14:textId="06D2C4EB" w:rsidR="00951F14" w:rsidRPr="00AB6DA1" w:rsidRDefault="00951F14" w:rsidP="00AB6DA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r w:rsidRPr="00AB6DA1">
        <w:rPr>
          <w:rFonts w:ascii="Calibri" w:hAnsi="Calibri" w:cs="Calibri"/>
          <w:sz w:val="20"/>
          <w:szCs w:val="20"/>
        </w:rPr>
        <w:t xml:space="preserve">Arwain y gwaith o reoli Iechyd a diogelwch, gan sicrhau bod y prosiect </w:t>
      </w:r>
      <w:r w:rsidR="00AB6DA1">
        <w:rPr>
          <w:rFonts w:ascii="Calibri" w:hAnsi="Calibri" w:cs="Calibri"/>
          <w:color w:val="212121"/>
          <w:sz w:val="20"/>
          <w:szCs w:val="20"/>
        </w:rPr>
        <w:t>‘</w:t>
      </w:r>
      <w:r w:rsidR="00AB6DA1">
        <w:rPr>
          <w:rFonts w:ascii="Calibri" w:hAnsi="Calibri" w:cs="Calibri"/>
          <w:bCs/>
          <w:sz w:val="20"/>
          <w:szCs w:val="20"/>
        </w:rPr>
        <w:t>MOVING 4WARD’</w:t>
      </w:r>
      <w:r w:rsidR="00AB6DA1">
        <w:rPr>
          <w:rFonts w:ascii="Calibri" w:hAnsi="Calibri" w:cs="Calibri"/>
          <w:bCs/>
          <w:sz w:val="20"/>
          <w:szCs w:val="20"/>
        </w:rPr>
        <w:t xml:space="preserve"> </w:t>
      </w:r>
      <w:r w:rsidRPr="00AB6DA1">
        <w:rPr>
          <w:rFonts w:ascii="Calibri" w:hAnsi="Calibri" w:cs="Calibri"/>
          <w:sz w:val="20"/>
          <w:szCs w:val="20"/>
        </w:rPr>
        <w:t>yn cydymffurfio â'r holl ddeddfwriaeth Iechyd a Diogelwch.</w:t>
      </w:r>
    </w:p>
    <w:p w14:paraId="4E56C7C7" w14:textId="4C448833" w:rsidR="00951F14" w:rsidRPr="00951F14" w:rsidRDefault="00951F14" w:rsidP="00951F14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proofErr w:type="spellStart"/>
      <w:r w:rsidRPr="00951F14">
        <w:rPr>
          <w:rFonts w:ascii="Calibri" w:hAnsi="Calibri" w:cs="Calibri"/>
          <w:sz w:val="20"/>
          <w:szCs w:val="20"/>
        </w:rPr>
        <w:t>Casglu</w:t>
      </w:r>
      <w:proofErr w:type="spellEnd"/>
      <w:r w:rsidRPr="00951F14">
        <w:rPr>
          <w:rFonts w:ascii="Calibri" w:hAnsi="Calibri" w:cs="Calibri"/>
          <w:sz w:val="20"/>
          <w:szCs w:val="20"/>
        </w:rPr>
        <w:t xml:space="preserve"> gwybodaeth a </w:t>
      </w:r>
      <w:proofErr w:type="spellStart"/>
      <w:r w:rsidRPr="00951F14">
        <w:rPr>
          <w:rFonts w:ascii="Calibri" w:hAnsi="Calibri" w:cs="Calibri"/>
          <w:sz w:val="20"/>
          <w:szCs w:val="20"/>
        </w:rPr>
        <w:t>chefnogi'r</w:t>
      </w:r>
      <w:proofErr w:type="spellEnd"/>
      <w:r w:rsidRPr="00951F1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51F14">
        <w:rPr>
          <w:rFonts w:ascii="Calibri" w:hAnsi="Calibri" w:cs="Calibri"/>
          <w:sz w:val="20"/>
          <w:szCs w:val="20"/>
        </w:rPr>
        <w:t>swyddog</w:t>
      </w:r>
      <w:proofErr w:type="spellEnd"/>
      <w:r w:rsidRPr="00951F1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51F14">
        <w:rPr>
          <w:rFonts w:ascii="Calibri" w:hAnsi="Calibri" w:cs="Calibri"/>
          <w:sz w:val="20"/>
          <w:szCs w:val="20"/>
        </w:rPr>
        <w:t>marchnata</w:t>
      </w:r>
      <w:proofErr w:type="spellEnd"/>
      <w:r w:rsidRPr="00951F14">
        <w:rPr>
          <w:rFonts w:ascii="Calibri" w:hAnsi="Calibri" w:cs="Calibri"/>
          <w:sz w:val="20"/>
          <w:szCs w:val="20"/>
        </w:rPr>
        <w:t xml:space="preserve"> i gynhyrchu </w:t>
      </w:r>
      <w:proofErr w:type="spellStart"/>
      <w:r w:rsidRPr="00951F14">
        <w:rPr>
          <w:rFonts w:ascii="Calibri" w:hAnsi="Calibri" w:cs="Calibri"/>
          <w:sz w:val="20"/>
          <w:szCs w:val="20"/>
        </w:rPr>
        <w:t>cylchlythyr</w:t>
      </w:r>
      <w:proofErr w:type="spellEnd"/>
      <w:r w:rsidRPr="00951F1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51F14">
        <w:rPr>
          <w:rFonts w:ascii="Calibri" w:hAnsi="Calibri" w:cs="Calibri"/>
          <w:sz w:val="20"/>
          <w:szCs w:val="20"/>
        </w:rPr>
        <w:t>deufisol</w:t>
      </w:r>
      <w:proofErr w:type="spellEnd"/>
      <w:r w:rsidRPr="00951F14">
        <w:rPr>
          <w:rFonts w:ascii="Calibri" w:hAnsi="Calibri" w:cs="Calibri"/>
          <w:sz w:val="20"/>
          <w:szCs w:val="20"/>
        </w:rPr>
        <w:t xml:space="preserve"> ar gyfer y prosiect </w:t>
      </w:r>
      <w:r w:rsidR="00AB6DA1">
        <w:rPr>
          <w:rFonts w:ascii="Calibri" w:hAnsi="Calibri" w:cs="Calibri"/>
          <w:color w:val="212121"/>
          <w:sz w:val="20"/>
          <w:szCs w:val="20"/>
        </w:rPr>
        <w:t>‘</w:t>
      </w:r>
      <w:r w:rsidR="00AB6DA1">
        <w:rPr>
          <w:rFonts w:ascii="Calibri" w:hAnsi="Calibri" w:cs="Calibri"/>
          <w:bCs/>
          <w:sz w:val="20"/>
          <w:szCs w:val="20"/>
        </w:rPr>
        <w:t>MOVING 4WARD’</w:t>
      </w:r>
      <w:r w:rsidRPr="00951F14">
        <w:rPr>
          <w:rFonts w:ascii="Calibri" w:hAnsi="Calibri" w:cs="Calibri"/>
          <w:sz w:val="20"/>
          <w:szCs w:val="20"/>
        </w:rPr>
        <w:t>.</w:t>
      </w:r>
    </w:p>
    <w:p w14:paraId="54E03869" w14:textId="0708DAFF" w:rsidR="00A6290C" w:rsidRDefault="00951F14" w:rsidP="00A6290C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r w:rsidRPr="00951F14">
        <w:rPr>
          <w:rFonts w:ascii="Calibri" w:hAnsi="Calibri" w:cs="Calibri"/>
          <w:sz w:val="20"/>
          <w:szCs w:val="20"/>
        </w:rPr>
        <w:t xml:space="preserve">Dyletswyddau gweinyddol cyffredinol, </w:t>
      </w:r>
      <w:proofErr w:type="spellStart"/>
      <w:r w:rsidRPr="00951F14">
        <w:rPr>
          <w:rFonts w:ascii="Calibri" w:hAnsi="Calibri" w:cs="Calibri"/>
          <w:sz w:val="20"/>
          <w:szCs w:val="20"/>
        </w:rPr>
        <w:t>galwadau</w:t>
      </w:r>
      <w:proofErr w:type="spellEnd"/>
      <w:r w:rsidRPr="00951F14">
        <w:rPr>
          <w:rFonts w:ascii="Calibri" w:hAnsi="Calibri" w:cs="Calibri"/>
          <w:sz w:val="20"/>
          <w:szCs w:val="20"/>
        </w:rPr>
        <w:t xml:space="preserve"> ffôn, post, ffeilio ac ati.</w:t>
      </w:r>
    </w:p>
    <w:p w14:paraId="09F08592" w14:textId="67AF9D96" w:rsidR="00A6290C" w:rsidRDefault="00A6290C" w:rsidP="00A6290C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proofErr w:type="spellStart"/>
      <w:r w:rsidRPr="00A6290C">
        <w:rPr>
          <w:rFonts w:ascii="Calibri" w:hAnsi="Calibri" w:cs="Calibri"/>
          <w:sz w:val="20"/>
          <w:szCs w:val="20"/>
        </w:rPr>
        <w:t>Postio</w:t>
      </w:r>
      <w:proofErr w:type="spellEnd"/>
      <w:r w:rsidRPr="00A629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6290C">
        <w:rPr>
          <w:rFonts w:ascii="Calibri" w:hAnsi="Calibri" w:cs="Calibri"/>
          <w:sz w:val="20"/>
          <w:szCs w:val="20"/>
        </w:rPr>
        <w:t>diweddariadau</w:t>
      </w:r>
      <w:proofErr w:type="spellEnd"/>
      <w:r w:rsidRPr="00A6290C">
        <w:rPr>
          <w:rFonts w:ascii="Calibri" w:hAnsi="Calibri" w:cs="Calibri"/>
          <w:sz w:val="20"/>
          <w:szCs w:val="20"/>
        </w:rPr>
        <w:t xml:space="preserve"> ar </w:t>
      </w:r>
      <w:proofErr w:type="spellStart"/>
      <w:r w:rsidRPr="00A6290C">
        <w:rPr>
          <w:rFonts w:ascii="Calibri" w:hAnsi="Calibri" w:cs="Calibri"/>
          <w:sz w:val="20"/>
          <w:szCs w:val="20"/>
        </w:rPr>
        <w:t>wahanol</w:t>
      </w:r>
      <w:proofErr w:type="spellEnd"/>
      <w:r w:rsidRPr="00A629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6290C">
        <w:rPr>
          <w:rFonts w:ascii="Calibri" w:hAnsi="Calibri" w:cs="Calibri"/>
          <w:sz w:val="20"/>
          <w:szCs w:val="20"/>
        </w:rPr>
        <w:t>wefannau</w:t>
      </w:r>
      <w:proofErr w:type="spellEnd"/>
      <w:r w:rsidRPr="00A629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6290C">
        <w:rPr>
          <w:rFonts w:ascii="Calibri" w:hAnsi="Calibri" w:cs="Calibri"/>
          <w:sz w:val="20"/>
          <w:szCs w:val="20"/>
        </w:rPr>
        <w:t>cyfryngau</w:t>
      </w:r>
      <w:proofErr w:type="spellEnd"/>
      <w:r w:rsidRPr="00A6290C">
        <w:rPr>
          <w:rFonts w:ascii="Calibri" w:hAnsi="Calibri" w:cs="Calibri"/>
          <w:sz w:val="20"/>
          <w:szCs w:val="20"/>
        </w:rPr>
        <w:t xml:space="preserve"> cymdeithasol trwy </w:t>
      </w:r>
      <w:proofErr w:type="spellStart"/>
      <w:r w:rsidRPr="00A6290C">
        <w:rPr>
          <w:rFonts w:ascii="Calibri" w:hAnsi="Calibri" w:cs="Calibri"/>
          <w:sz w:val="20"/>
          <w:szCs w:val="20"/>
        </w:rPr>
        <w:t>gyngor</w:t>
      </w:r>
      <w:proofErr w:type="spellEnd"/>
      <w:r w:rsidRPr="00A6290C">
        <w:rPr>
          <w:rFonts w:ascii="Calibri" w:hAnsi="Calibri" w:cs="Calibri"/>
          <w:sz w:val="20"/>
          <w:szCs w:val="20"/>
        </w:rPr>
        <w:t xml:space="preserve"> y </w:t>
      </w:r>
      <w:proofErr w:type="spellStart"/>
      <w:r w:rsidRPr="00A6290C">
        <w:rPr>
          <w:rFonts w:ascii="Calibri" w:hAnsi="Calibri" w:cs="Calibri"/>
          <w:sz w:val="20"/>
          <w:szCs w:val="20"/>
        </w:rPr>
        <w:t>swyddog</w:t>
      </w:r>
      <w:proofErr w:type="spellEnd"/>
      <w:r w:rsidRPr="00A6290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6290C">
        <w:rPr>
          <w:rFonts w:ascii="Calibri" w:hAnsi="Calibri" w:cs="Calibri"/>
          <w:sz w:val="20"/>
          <w:szCs w:val="20"/>
        </w:rPr>
        <w:t>marchnata</w:t>
      </w:r>
      <w:proofErr w:type="spellEnd"/>
      <w:r w:rsidRPr="00A6290C">
        <w:rPr>
          <w:rFonts w:ascii="Calibri" w:hAnsi="Calibri" w:cs="Calibri"/>
          <w:sz w:val="20"/>
          <w:szCs w:val="20"/>
        </w:rPr>
        <w:t>.</w:t>
      </w:r>
    </w:p>
    <w:p w14:paraId="4AA9BB44" w14:textId="5B14BD8F" w:rsidR="00A6290C" w:rsidRDefault="00A6290C" w:rsidP="00A6290C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r w:rsidRPr="00A6290C">
        <w:rPr>
          <w:rFonts w:ascii="Calibri" w:hAnsi="Calibri" w:cs="Calibri"/>
          <w:sz w:val="20"/>
          <w:szCs w:val="20"/>
        </w:rPr>
        <w:t>Cymryd cofnodion cyfarfodydd.</w:t>
      </w:r>
    </w:p>
    <w:p w14:paraId="5884D24B" w14:textId="477A619C" w:rsidR="00A6290C" w:rsidRDefault="00A6290C" w:rsidP="00A6290C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r w:rsidRPr="00A6290C">
        <w:rPr>
          <w:rFonts w:ascii="Calibri" w:hAnsi="Calibri" w:cs="Calibri"/>
          <w:sz w:val="20"/>
          <w:szCs w:val="20"/>
        </w:rPr>
        <w:t xml:space="preserve">Ymgysylltu â </w:t>
      </w:r>
      <w:proofErr w:type="spellStart"/>
      <w:r w:rsidRPr="00A6290C">
        <w:rPr>
          <w:rFonts w:ascii="Calibri" w:hAnsi="Calibri" w:cs="Calibri"/>
          <w:sz w:val="20"/>
          <w:szCs w:val="20"/>
        </w:rPr>
        <w:t>chyfranogwyr</w:t>
      </w:r>
      <w:proofErr w:type="spellEnd"/>
      <w:r w:rsidRPr="00A6290C">
        <w:rPr>
          <w:rFonts w:ascii="Calibri" w:hAnsi="Calibri" w:cs="Calibri"/>
          <w:sz w:val="20"/>
          <w:szCs w:val="20"/>
        </w:rPr>
        <w:t xml:space="preserve"> i goladu eu gwaith </w:t>
      </w:r>
      <w:proofErr w:type="spellStart"/>
      <w:r w:rsidRPr="00A6290C">
        <w:rPr>
          <w:rFonts w:ascii="Calibri" w:hAnsi="Calibri" w:cs="Calibri"/>
          <w:sz w:val="20"/>
          <w:szCs w:val="20"/>
        </w:rPr>
        <w:t>papur</w:t>
      </w:r>
      <w:proofErr w:type="spellEnd"/>
      <w:r w:rsidRPr="00A6290C">
        <w:rPr>
          <w:rFonts w:ascii="Calibri" w:hAnsi="Calibri" w:cs="Calibri"/>
          <w:sz w:val="20"/>
          <w:szCs w:val="20"/>
        </w:rPr>
        <w:t>.</w:t>
      </w:r>
    </w:p>
    <w:p w14:paraId="052E4924" w14:textId="25B3BF0F" w:rsidR="00A6290C" w:rsidRDefault="00A6290C" w:rsidP="00A6290C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r w:rsidRPr="00A6290C">
        <w:rPr>
          <w:rFonts w:ascii="Calibri" w:hAnsi="Calibri" w:cs="Calibri"/>
          <w:sz w:val="20"/>
          <w:szCs w:val="20"/>
        </w:rPr>
        <w:t xml:space="preserve">Cefnogaeth i </w:t>
      </w:r>
      <w:proofErr w:type="spellStart"/>
      <w:r w:rsidRPr="00A6290C">
        <w:rPr>
          <w:rFonts w:ascii="Calibri" w:hAnsi="Calibri" w:cs="Calibri"/>
          <w:sz w:val="20"/>
          <w:szCs w:val="20"/>
        </w:rPr>
        <w:t>Diwtoriaid</w:t>
      </w:r>
      <w:proofErr w:type="spellEnd"/>
      <w:r w:rsidRPr="00A6290C">
        <w:rPr>
          <w:rFonts w:ascii="Calibri" w:hAnsi="Calibri" w:cs="Calibri"/>
          <w:sz w:val="20"/>
          <w:szCs w:val="20"/>
        </w:rPr>
        <w:t xml:space="preserve">, Rheolwr Prosiect, </w:t>
      </w:r>
      <w:proofErr w:type="spellStart"/>
      <w:r w:rsidRPr="00A6290C">
        <w:rPr>
          <w:rFonts w:ascii="Calibri" w:hAnsi="Calibri" w:cs="Calibri"/>
          <w:sz w:val="20"/>
          <w:szCs w:val="20"/>
        </w:rPr>
        <w:t>Cydlynydd</w:t>
      </w:r>
      <w:proofErr w:type="spellEnd"/>
      <w:r w:rsidRPr="00A6290C">
        <w:rPr>
          <w:rFonts w:ascii="Calibri" w:hAnsi="Calibri" w:cs="Calibri"/>
          <w:sz w:val="20"/>
          <w:szCs w:val="20"/>
        </w:rPr>
        <w:t xml:space="preserve"> Prosiect.</w:t>
      </w:r>
    </w:p>
    <w:p w14:paraId="40768F90" w14:textId="77777777" w:rsidR="00AB6DA1" w:rsidRPr="00AB6DA1" w:rsidRDefault="00A6290C" w:rsidP="00AB6DA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proofErr w:type="spellStart"/>
      <w:r w:rsidRPr="00AB6DA1">
        <w:rPr>
          <w:rFonts w:ascii="Calibri" w:hAnsi="Calibri" w:cs="Calibri"/>
          <w:sz w:val="20"/>
          <w:szCs w:val="20"/>
        </w:rPr>
        <w:t>Cofnod</w:t>
      </w:r>
      <w:proofErr w:type="spellEnd"/>
      <w:r w:rsidRPr="00AB6DA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6DA1">
        <w:rPr>
          <w:rFonts w:ascii="Calibri" w:hAnsi="Calibri" w:cs="Calibri"/>
          <w:sz w:val="20"/>
          <w:szCs w:val="20"/>
        </w:rPr>
        <w:t>dyddiol</w:t>
      </w:r>
      <w:proofErr w:type="spellEnd"/>
      <w:r w:rsidRPr="00AB6DA1">
        <w:rPr>
          <w:rFonts w:ascii="Calibri" w:hAnsi="Calibri" w:cs="Calibri"/>
          <w:sz w:val="20"/>
          <w:szCs w:val="20"/>
        </w:rPr>
        <w:t xml:space="preserve"> ar Modus o </w:t>
      </w:r>
      <w:proofErr w:type="spellStart"/>
      <w:r w:rsidRPr="00AB6DA1">
        <w:rPr>
          <w:rFonts w:ascii="Calibri" w:hAnsi="Calibri" w:cs="Calibri"/>
          <w:sz w:val="20"/>
          <w:szCs w:val="20"/>
        </w:rPr>
        <w:t>ymrwymiadau</w:t>
      </w:r>
      <w:proofErr w:type="spellEnd"/>
      <w:r w:rsidRPr="00AB6DA1">
        <w:rPr>
          <w:rFonts w:ascii="Calibri" w:hAnsi="Calibri" w:cs="Calibri"/>
          <w:sz w:val="20"/>
          <w:szCs w:val="20"/>
        </w:rPr>
        <w:t xml:space="preserve"> mewn perthynas â'r prosiect </w:t>
      </w:r>
      <w:r w:rsidR="00AB6DA1">
        <w:rPr>
          <w:rFonts w:ascii="Calibri" w:hAnsi="Calibri" w:cs="Calibri"/>
          <w:color w:val="212121"/>
          <w:sz w:val="20"/>
          <w:szCs w:val="20"/>
        </w:rPr>
        <w:t>‘</w:t>
      </w:r>
      <w:r w:rsidR="00AB6DA1">
        <w:rPr>
          <w:rFonts w:ascii="Calibri" w:hAnsi="Calibri" w:cs="Calibri"/>
          <w:bCs/>
          <w:sz w:val="20"/>
          <w:szCs w:val="20"/>
        </w:rPr>
        <w:t>MOVING 4WARD’</w:t>
      </w:r>
      <w:r w:rsidR="00AB6DA1">
        <w:rPr>
          <w:rFonts w:ascii="Calibri" w:hAnsi="Calibri" w:cs="Calibri"/>
          <w:bCs/>
          <w:sz w:val="20"/>
          <w:szCs w:val="20"/>
        </w:rPr>
        <w:t>.</w:t>
      </w:r>
    </w:p>
    <w:p w14:paraId="54D7CFFB" w14:textId="6B694485" w:rsidR="00AB6DA1" w:rsidRPr="00AB6DA1" w:rsidRDefault="00A6290C" w:rsidP="00AB6DA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r w:rsidRPr="00AB6DA1">
        <w:rPr>
          <w:rFonts w:ascii="Calibri" w:hAnsi="Calibri" w:cs="Calibri"/>
          <w:sz w:val="20"/>
          <w:szCs w:val="20"/>
        </w:rPr>
        <w:t xml:space="preserve">Mynychu digwyddiadau gyda </w:t>
      </w:r>
      <w:proofErr w:type="spellStart"/>
      <w:r w:rsidRPr="00AB6DA1">
        <w:rPr>
          <w:rFonts w:ascii="Calibri" w:hAnsi="Calibri" w:cs="Calibri"/>
          <w:sz w:val="20"/>
          <w:szCs w:val="20"/>
        </w:rPr>
        <w:t>chydlynydd</w:t>
      </w:r>
      <w:proofErr w:type="spellEnd"/>
      <w:r w:rsidRPr="00AB6DA1">
        <w:rPr>
          <w:rFonts w:ascii="Calibri" w:hAnsi="Calibri" w:cs="Calibri"/>
          <w:sz w:val="20"/>
          <w:szCs w:val="20"/>
        </w:rPr>
        <w:t xml:space="preserve"> y prosiect.</w:t>
      </w:r>
    </w:p>
    <w:p w14:paraId="3E1B31A1" w14:textId="56033A13" w:rsidR="00A6290C" w:rsidRPr="00AB6DA1" w:rsidRDefault="00A6290C" w:rsidP="00AB6DA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r w:rsidRPr="00AB6DA1">
        <w:rPr>
          <w:rFonts w:ascii="Calibri" w:hAnsi="Calibri" w:cs="Calibri"/>
          <w:sz w:val="20"/>
          <w:szCs w:val="20"/>
        </w:rPr>
        <w:t xml:space="preserve">Cefnogi </w:t>
      </w:r>
      <w:proofErr w:type="spellStart"/>
      <w:r w:rsidRPr="00AB6DA1">
        <w:rPr>
          <w:rFonts w:ascii="Calibri" w:hAnsi="Calibri" w:cs="Calibri"/>
          <w:sz w:val="20"/>
          <w:szCs w:val="20"/>
        </w:rPr>
        <w:t>dysgwyr</w:t>
      </w:r>
      <w:proofErr w:type="spellEnd"/>
      <w:r w:rsidRPr="00AB6DA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B6DA1">
        <w:rPr>
          <w:rFonts w:ascii="Calibri" w:hAnsi="Calibri" w:cs="Calibri"/>
          <w:sz w:val="20"/>
          <w:szCs w:val="20"/>
        </w:rPr>
        <w:t>gyda'u</w:t>
      </w:r>
      <w:proofErr w:type="spellEnd"/>
      <w:r w:rsidRPr="00AB6DA1">
        <w:rPr>
          <w:rFonts w:ascii="Calibri" w:hAnsi="Calibri" w:cs="Calibri"/>
          <w:sz w:val="20"/>
          <w:szCs w:val="20"/>
        </w:rPr>
        <w:t xml:space="preserve"> gwaith </w:t>
      </w:r>
      <w:proofErr w:type="spellStart"/>
      <w:r w:rsidRPr="00AB6DA1">
        <w:rPr>
          <w:rFonts w:ascii="Calibri" w:hAnsi="Calibri" w:cs="Calibri"/>
          <w:sz w:val="20"/>
          <w:szCs w:val="20"/>
        </w:rPr>
        <w:t>papur</w:t>
      </w:r>
      <w:proofErr w:type="spellEnd"/>
      <w:r w:rsidRPr="00AB6DA1">
        <w:rPr>
          <w:rFonts w:ascii="Calibri" w:hAnsi="Calibri" w:cs="Calibri"/>
          <w:sz w:val="20"/>
          <w:szCs w:val="20"/>
        </w:rPr>
        <w:t xml:space="preserve"> cyfeirio.</w:t>
      </w:r>
    </w:p>
    <w:p w14:paraId="22EE2189" w14:textId="5DA57109" w:rsidR="00C275A2" w:rsidRPr="00A6290C" w:rsidRDefault="00A6290C" w:rsidP="00A6290C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jc w:val="left"/>
        <w:rPr>
          <w:rFonts w:ascii="Calibri" w:hAnsi="Calibri" w:cs="Calibri"/>
          <w:sz w:val="20"/>
          <w:szCs w:val="20"/>
        </w:rPr>
      </w:pPr>
      <w:proofErr w:type="spellStart"/>
      <w:r w:rsidRPr="00A6290C">
        <w:rPr>
          <w:rFonts w:ascii="Calibri" w:hAnsi="Calibri" w:cs="Calibri"/>
          <w:sz w:val="20"/>
          <w:szCs w:val="20"/>
        </w:rPr>
        <w:t>Sganio</w:t>
      </w:r>
      <w:proofErr w:type="spellEnd"/>
      <w:r w:rsidRPr="00A6290C">
        <w:rPr>
          <w:rFonts w:ascii="Calibri" w:hAnsi="Calibri" w:cs="Calibri"/>
          <w:sz w:val="20"/>
          <w:szCs w:val="20"/>
        </w:rPr>
        <w:t xml:space="preserve"> gwaith </w:t>
      </w:r>
      <w:proofErr w:type="spellStart"/>
      <w:r w:rsidRPr="00A6290C">
        <w:rPr>
          <w:rFonts w:ascii="Calibri" w:hAnsi="Calibri" w:cs="Calibri"/>
          <w:sz w:val="20"/>
          <w:szCs w:val="20"/>
        </w:rPr>
        <w:t>papur</w:t>
      </w:r>
      <w:proofErr w:type="spellEnd"/>
      <w:r w:rsidRPr="00A6290C">
        <w:rPr>
          <w:rFonts w:ascii="Calibri" w:hAnsi="Calibri" w:cs="Calibri"/>
          <w:sz w:val="20"/>
          <w:szCs w:val="20"/>
        </w:rPr>
        <w:t xml:space="preserve"> Cyllidwyr yn unol â chyfarwyddyd eich rheolwr llinell.</w:t>
      </w:r>
    </w:p>
    <w:p w14:paraId="248936E6" w14:textId="77777777" w:rsidR="00C275A2" w:rsidRDefault="00C275A2" w:rsidP="00C275A2">
      <w:pPr>
        <w:pStyle w:val="BodyTex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3B148A0" w14:textId="77777777" w:rsidR="00951F14" w:rsidRDefault="00951F14" w:rsidP="00C275A2">
      <w:pPr>
        <w:pStyle w:val="BodyTex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87E7220" w14:textId="77777777" w:rsidR="00951F14" w:rsidRDefault="00951F14" w:rsidP="00C275A2">
      <w:pPr>
        <w:pStyle w:val="BodyTex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59ED591" w14:textId="77777777" w:rsidR="00951F14" w:rsidRDefault="00951F14" w:rsidP="00C275A2">
      <w:pPr>
        <w:pStyle w:val="BodyTex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F0BDCE3" w14:textId="77777777" w:rsidR="00C275A2" w:rsidRDefault="00C275A2" w:rsidP="00C275A2">
      <w:pPr>
        <w:pStyle w:val="BodyTex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43B861B" w14:textId="77777777" w:rsidR="00951F14" w:rsidRDefault="00951F14" w:rsidP="00C275A2">
      <w:pPr>
        <w:pStyle w:val="BodyTex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79AB1F6" w14:textId="77777777" w:rsidR="00AB6DA1" w:rsidRDefault="00AB6DA1" w:rsidP="00A6290C">
      <w:pPr>
        <w:pStyle w:val="BodyText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7D9F29C" w14:textId="1F6E5AB6" w:rsidR="00A6290C" w:rsidRPr="00A6290C" w:rsidRDefault="00A6290C" w:rsidP="00A6290C">
      <w:pPr>
        <w:pStyle w:val="BodyText"/>
        <w:rPr>
          <w:rFonts w:ascii="Calibri" w:hAnsi="Calibri" w:cs="Calibri"/>
          <w:b/>
          <w:bCs/>
          <w:sz w:val="20"/>
          <w:szCs w:val="20"/>
          <w:u w:val="single"/>
        </w:rPr>
      </w:pPr>
      <w:r w:rsidRPr="00A6290C"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Dyletswyddau Cyffredinol</w:t>
      </w:r>
    </w:p>
    <w:p w14:paraId="5F3D41E2" w14:textId="77777777" w:rsidR="00A6290C" w:rsidRPr="00A6290C" w:rsidRDefault="00A6290C" w:rsidP="00A6290C">
      <w:pPr>
        <w:pStyle w:val="BodyText"/>
        <w:rPr>
          <w:rFonts w:ascii="Calibri" w:hAnsi="Calibri" w:cs="Calibri"/>
          <w:sz w:val="20"/>
          <w:szCs w:val="20"/>
        </w:rPr>
      </w:pPr>
      <w:r w:rsidRPr="00A6290C">
        <w:rPr>
          <w:rFonts w:ascii="Calibri" w:hAnsi="Calibri" w:cs="Calibri"/>
          <w:sz w:val="20"/>
          <w:szCs w:val="20"/>
        </w:rPr>
        <w:t>1. Cymryd rhan mewn cyfarfodydd tîm rheolaidd a chymorth a goruchwyliaeth unigol.</w:t>
      </w:r>
    </w:p>
    <w:p w14:paraId="4C155491" w14:textId="2CA6823A" w:rsidR="00A6290C" w:rsidRPr="00A6290C" w:rsidRDefault="00A6290C" w:rsidP="00A6290C">
      <w:pPr>
        <w:pStyle w:val="BodyText"/>
        <w:rPr>
          <w:rFonts w:ascii="Calibri" w:hAnsi="Calibri" w:cs="Calibri"/>
          <w:sz w:val="20"/>
          <w:szCs w:val="20"/>
        </w:rPr>
      </w:pPr>
      <w:r w:rsidRPr="00A6290C">
        <w:rPr>
          <w:rFonts w:ascii="Calibri" w:hAnsi="Calibri" w:cs="Calibri"/>
          <w:sz w:val="20"/>
          <w:szCs w:val="20"/>
        </w:rPr>
        <w:t xml:space="preserve">2. Hyrwyddo'r prosiect </w:t>
      </w:r>
      <w:r w:rsidR="00AB6DA1">
        <w:rPr>
          <w:rFonts w:ascii="Calibri" w:hAnsi="Calibri" w:cs="Calibri"/>
          <w:color w:val="212121"/>
          <w:sz w:val="20"/>
          <w:szCs w:val="20"/>
        </w:rPr>
        <w:t>‘</w:t>
      </w:r>
      <w:r w:rsidR="00AB6DA1">
        <w:rPr>
          <w:rFonts w:ascii="Calibri" w:hAnsi="Calibri" w:cs="Calibri"/>
          <w:bCs/>
          <w:sz w:val="20"/>
          <w:szCs w:val="20"/>
        </w:rPr>
        <w:t>MOVING 4WAR</w:t>
      </w:r>
      <w:r w:rsidR="00AB6DA1">
        <w:rPr>
          <w:rFonts w:ascii="Calibri" w:hAnsi="Calibri" w:cs="Calibri"/>
          <w:sz w:val="20"/>
          <w:szCs w:val="20"/>
        </w:rPr>
        <w:t>D’</w:t>
      </w:r>
      <w:r w:rsidRPr="00A6290C">
        <w:rPr>
          <w:rFonts w:ascii="Calibri" w:hAnsi="Calibri" w:cs="Calibri"/>
          <w:sz w:val="20"/>
          <w:szCs w:val="20"/>
        </w:rPr>
        <w:t xml:space="preserve"> ar draws POWYS.</w:t>
      </w:r>
    </w:p>
    <w:p w14:paraId="695A13DE" w14:textId="77777777" w:rsidR="00A6290C" w:rsidRPr="00A6290C" w:rsidRDefault="00A6290C" w:rsidP="00A6290C">
      <w:pPr>
        <w:pStyle w:val="BodyText"/>
        <w:rPr>
          <w:rFonts w:ascii="Calibri" w:hAnsi="Calibri" w:cs="Calibri"/>
          <w:sz w:val="20"/>
          <w:szCs w:val="20"/>
        </w:rPr>
      </w:pPr>
      <w:r w:rsidRPr="00A6290C">
        <w:rPr>
          <w:rFonts w:ascii="Calibri" w:hAnsi="Calibri" w:cs="Calibri"/>
          <w:sz w:val="20"/>
          <w:szCs w:val="20"/>
        </w:rPr>
        <w:t>3. Ymgymryd â hyfforddiant yn ôl yr angen.</w:t>
      </w:r>
    </w:p>
    <w:p w14:paraId="282B23B0" w14:textId="3FB919A5" w:rsidR="00C275A2" w:rsidRDefault="00A6290C" w:rsidP="00A6290C">
      <w:pPr>
        <w:pStyle w:val="BodyText"/>
        <w:rPr>
          <w:rFonts w:ascii="Calibri" w:hAnsi="Calibri" w:cs="Calibri"/>
          <w:sz w:val="20"/>
          <w:szCs w:val="20"/>
        </w:rPr>
      </w:pPr>
      <w:r w:rsidRPr="00A6290C">
        <w:rPr>
          <w:rFonts w:ascii="Calibri" w:hAnsi="Calibri" w:cs="Calibri"/>
          <w:sz w:val="20"/>
          <w:szCs w:val="20"/>
        </w:rPr>
        <w:t>4. Unrhyw ddyletswyddau eraill sy'n rhesymol ofynnol gan eich rheolwr.</w:t>
      </w:r>
    </w:p>
    <w:p w14:paraId="179A149F" w14:textId="77777777" w:rsidR="00A6290C" w:rsidRDefault="00A6290C" w:rsidP="00A6290C">
      <w:pPr>
        <w:pStyle w:val="BodyText"/>
        <w:rPr>
          <w:rFonts w:ascii="Calibri" w:hAnsi="Calibri" w:cs="Calibri"/>
          <w:sz w:val="20"/>
          <w:szCs w:val="20"/>
        </w:rPr>
      </w:pPr>
    </w:p>
    <w:p w14:paraId="1A1F7DF2" w14:textId="77777777" w:rsidR="00A6290C" w:rsidRPr="004B0284" w:rsidRDefault="00A6290C" w:rsidP="00A6290C">
      <w:pPr>
        <w:pStyle w:val="BodyText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485"/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4059"/>
        <w:gridCol w:w="3121"/>
      </w:tblGrid>
      <w:tr w:rsidR="00C275A2" w:rsidRPr="004B0284" w14:paraId="51B18D83" w14:textId="77777777" w:rsidTr="00893DE0">
        <w:trPr>
          <w:trHeight w:val="240"/>
        </w:trPr>
        <w:tc>
          <w:tcPr>
            <w:tcW w:w="2288" w:type="dxa"/>
          </w:tcPr>
          <w:p w14:paraId="1A04E145" w14:textId="77777777" w:rsidR="00C275A2" w:rsidRPr="004B0284" w:rsidRDefault="00C275A2" w:rsidP="00893DE0">
            <w:pPr>
              <w:pStyle w:val="TableParagraph"/>
              <w:spacing w:before="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9" w:type="dxa"/>
          </w:tcPr>
          <w:p w14:paraId="4842CEBC" w14:textId="73BFB603" w:rsidR="00C275A2" w:rsidRPr="004B0284" w:rsidRDefault="00A6290C" w:rsidP="00893DE0">
            <w:pPr>
              <w:pStyle w:val="TableParagraph"/>
              <w:spacing w:before="0"/>
              <w:ind w:left="100" w:firstLine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Hanfodol</w:t>
            </w:r>
          </w:p>
        </w:tc>
        <w:tc>
          <w:tcPr>
            <w:tcW w:w="3121" w:type="dxa"/>
          </w:tcPr>
          <w:p w14:paraId="4601E4C1" w14:textId="0B0152A3" w:rsidR="00C275A2" w:rsidRPr="004B0284" w:rsidRDefault="00A6290C" w:rsidP="00893DE0">
            <w:pPr>
              <w:pStyle w:val="TableParagraph"/>
              <w:spacing w:before="0"/>
              <w:ind w:left="100" w:firstLine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Dymunol</w:t>
            </w:r>
          </w:p>
        </w:tc>
      </w:tr>
      <w:tr w:rsidR="00C275A2" w:rsidRPr="004B0284" w14:paraId="6E39746F" w14:textId="77777777" w:rsidTr="00893DE0">
        <w:trPr>
          <w:trHeight w:val="1996"/>
        </w:trPr>
        <w:tc>
          <w:tcPr>
            <w:tcW w:w="2288" w:type="dxa"/>
          </w:tcPr>
          <w:p w14:paraId="50796DCE" w14:textId="77777777" w:rsidR="00A6290C" w:rsidRDefault="00A6290C" w:rsidP="00893DE0">
            <w:pPr>
              <w:pStyle w:val="TableParagraph"/>
              <w:spacing w:before="0"/>
              <w:ind w:left="100" w:right="786" w:firstLine="0"/>
              <w:rPr>
                <w:rFonts w:ascii="Calibri" w:hAnsi="Calibri" w:cs="Calibri"/>
                <w:b/>
                <w:sz w:val="20"/>
                <w:szCs w:val="20"/>
              </w:rPr>
            </w:pPr>
            <w:r w:rsidRPr="00A6290C">
              <w:rPr>
                <w:rFonts w:ascii="Calibri" w:hAnsi="Calibri" w:cs="Calibri"/>
                <w:b/>
                <w:sz w:val="20"/>
                <w:szCs w:val="20"/>
              </w:rPr>
              <w:t>Addysg/</w:t>
            </w:r>
          </w:p>
          <w:p w14:paraId="238ECCC8" w14:textId="31B6E4EF" w:rsidR="00C275A2" w:rsidRPr="004B0284" w:rsidRDefault="00A6290C" w:rsidP="00893DE0">
            <w:pPr>
              <w:pStyle w:val="TableParagraph"/>
              <w:spacing w:before="0"/>
              <w:ind w:left="100" w:right="786" w:firstLine="0"/>
              <w:rPr>
                <w:rFonts w:ascii="Calibri" w:hAnsi="Calibri" w:cs="Calibri"/>
                <w:b/>
                <w:sz w:val="20"/>
                <w:szCs w:val="20"/>
              </w:rPr>
            </w:pPr>
            <w:r w:rsidRPr="00A6290C">
              <w:rPr>
                <w:rFonts w:ascii="Calibri" w:hAnsi="Calibri" w:cs="Calibri"/>
                <w:b/>
                <w:sz w:val="20"/>
                <w:szCs w:val="20"/>
              </w:rPr>
              <w:t>Cymwysterau</w:t>
            </w:r>
          </w:p>
        </w:tc>
        <w:tc>
          <w:tcPr>
            <w:tcW w:w="4059" w:type="dxa"/>
          </w:tcPr>
          <w:p w14:paraId="3852E79A" w14:textId="5B27191F" w:rsidR="00C275A2" w:rsidRPr="00951F14" w:rsidRDefault="00A6290C" w:rsidP="00C275A2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12"/>
              <w:ind w:right="318"/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5 TGAU gan gynnwys Saesneg Mathemateg a TG (Gradd C ac uwch) neu brofiad perthnasol.</w:t>
            </w:r>
          </w:p>
        </w:tc>
        <w:tc>
          <w:tcPr>
            <w:tcW w:w="3121" w:type="dxa"/>
          </w:tcPr>
          <w:p w14:paraId="7CFB704E" w14:textId="77777777" w:rsidR="00A6290C" w:rsidRPr="00A6290C" w:rsidRDefault="00A6290C" w:rsidP="00A6290C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2"/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Safon Uwch</w:t>
            </w:r>
          </w:p>
          <w:p w14:paraId="55105C1E" w14:textId="23E3A4F3" w:rsidR="00A6290C" w:rsidRPr="00A6290C" w:rsidRDefault="00A6290C" w:rsidP="00A6290C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ymhwyster ECDL neu gyfwerth</w:t>
            </w:r>
          </w:p>
          <w:p w14:paraId="6FAAC76F" w14:textId="61C285A9" w:rsidR="00A6290C" w:rsidRPr="00A6290C" w:rsidRDefault="00A6290C" w:rsidP="00A6290C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2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ymraeg</w:t>
            </w:r>
            <w:proofErr w:type="spellEnd"/>
            <w:r w:rsidRPr="00A6290C">
              <w:rPr>
                <w:rFonts w:asciiTheme="majorHAnsi" w:hAnsiTheme="majorHAnsi" w:cstheme="majorHAnsi"/>
                <w:sz w:val="20"/>
                <w:szCs w:val="20"/>
              </w:rPr>
              <w:t xml:space="preserve"> Iaith</w:t>
            </w:r>
            <w:proofErr w:type="spellStart"/>
            <w:r w:rsidRPr="00A6290C">
              <w:rPr>
                <w:rFonts w:asciiTheme="majorHAnsi" w:hAnsiTheme="majorHAnsi" w:cstheme="majorHAnsi"/>
                <w:sz w:val="20"/>
                <w:szCs w:val="20"/>
              </w:rPr>
              <w:t xml:space="preserve"> 1af</w:t>
            </w:r>
          </w:p>
          <w:p w14:paraId="05B1D3AE" w14:textId="4597773C" w:rsidR="00A6290C" w:rsidRPr="00A6290C" w:rsidRDefault="00A6290C" w:rsidP="00A6290C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proofErr w:type="spellEnd"/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aw-fer</w:t>
            </w:r>
          </w:p>
          <w:p w14:paraId="3DD9F930" w14:textId="61EDE8B6" w:rsidR="00C275A2" w:rsidRPr="00951F14" w:rsidRDefault="00A6290C" w:rsidP="00A6290C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4"/>
              <w:ind w:right="427"/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Cymhwyster mewn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gweinyddu</w:t>
            </w:r>
            <w:proofErr w:type="spellEnd"/>
            <w:r w:rsidRPr="00A6290C">
              <w:rPr>
                <w:rFonts w:asciiTheme="majorHAnsi" w:hAnsiTheme="majorHAnsi" w:cstheme="majorHAnsi"/>
                <w:sz w:val="20"/>
                <w:szCs w:val="20"/>
              </w:rPr>
              <w:t xml:space="preserve"> swyddfa</w:t>
            </w:r>
          </w:p>
        </w:tc>
      </w:tr>
      <w:tr w:rsidR="00C275A2" w:rsidRPr="004B0284" w14:paraId="37E2E80D" w14:textId="77777777" w:rsidTr="00893DE0">
        <w:trPr>
          <w:trHeight w:val="6038"/>
        </w:trPr>
        <w:tc>
          <w:tcPr>
            <w:tcW w:w="2288" w:type="dxa"/>
          </w:tcPr>
          <w:p w14:paraId="3E8A6638" w14:textId="77777777" w:rsidR="00C275A2" w:rsidRDefault="00A6290C" w:rsidP="00A6290C">
            <w:pPr>
              <w:pStyle w:val="TableParagraph"/>
              <w:spacing w:before="0"/>
              <w:ind w:left="100" w:firstLine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Gwybodaeth/</w:t>
            </w:r>
          </w:p>
          <w:p w14:paraId="5D3254E5" w14:textId="1F155C4C" w:rsidR="00A6290C" w:rsidRPr="004B0284" w:rsidRDefault="00A6290C" w:rsidP="00A6290C">
            <w:pPr>
              <w:pStyle w:val="TableParagraph"/>
              <w:spacing w:before="0"/>
              <w:ind w:left="100" w:firstLine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Sgiliau</w:t>
            </w:r>
          </w:p>
        </w:tc>
        <w:tc>
          <w:tcPr>
            <w:tcW w:w="4059" w:type="dxa"/>
          </w:tcPr>
          <w:p w14:paraId="1D975CD6" w14:textId="77777777" w:rsidR="00A6290C" w:rsidRDefault="00A6290C" w:rsidP="00C275A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ind w:right="811"/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Sgiliau TG rhagorol</w:t>
            </w:r>
          </w:p>
          <w:p w14:paraId="18BF01C3" w14:textId="77777777" w:rsidR="00A6290C" w:rsidRDefault="00A6290C" w:rsidP="00C275A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before="19"/>
              <w:ind w:right="906"/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Sgiliau cyfathrebu llafar ac ysgrifenedig rhagorol.</w:t>
            </w:r>
          </w:p>
          <w:p w14:paraId="6D74F1BD" w14:textId="77777777" w:rsidR="00A6290C" w:rsidRDefault="00A6290C" w:rsidP="00C275A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Profiad o gynhyrchu adroddiadau</w:t>
            </w:r>
          </w:p>
          <w:p w14:paraId="69C186B8" w14:textId="60F3C3B5" w:rsidR="00C275A2" w:rsidRPr="00951F14" w:rsidRDefault="00A6290C" w:rsidP="00C275A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Sgiliau trefnu rhagorol</w:t>
            </w:r>
          </w:p>
          <w:p w14:paraId="6C1B1DF2" w14:textId="77777777" w:rsidR="00A6290C" w:rsidRDefault="00A6290C" w:rsidP="00C275A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ind w:right="678"/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 xml:space="preserve">Y gallu i </w:t>
            </w:r>
            <w:proofErr w:type="spellStart"/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ddylunio</w:t>
            </w:r>
            <w:proofErr w:type="spellEnd"/>
            <w:r w:rsidRPr="00A629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taflenni</w:t>
            </w:r>
            <w:proofErr w:type="spellEnd"/>
            <w:r w:rsidRPr="00A6290C">
              <w:rPr>
                <w:rFonts w:asciiTheme="majorHAnsi" w:hAnsiTheme="majorHAnsi" w:cstheme="majorHAnsi"/>
                <w:sz w:val="20"/>
                <w:szCs w:val="20"/>
              </w:rPr>
              <w:t xml:space="preserve">/sgiliau </w:t>
            </w:r>
            <w:proofErr w:type="spellStart"/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creadigol</w:t>
            </w:r>
            <w:proofErr w:type="spellEnd"/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91B5F80" w14:textId="77777777" w:rsidR="00A6290C" w:rsidRDefault="00A6290C" w:rsidP="00C275A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Y gallu i weithio i derfynau amser a'u bodloni.</w:t>
            </w:r>
          </w:p>
          <w:p w14:paraId="36C6FB37" w14:textId="77777777" w:rsidR="00A6290C" w:rsidRDefault="00A6290C" w:rsidP="00C275A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before="14"/>
              <w:ind w:right="146"/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Profiad o gymryd cofnodion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3E2B625" w14:textId="77777777" w:rsidR="00A6290C" w:rsidRDefault="00A6290C" w:rsidP="00C275A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before="17"/>
              <w:ind w:right="891"/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Y gallu i weithio fel rhan o dîm neu ar eich menter eich hun.</w:t>
            </w:r>
          </w:p>
          <w:p w14:paraId="5A66A216" w14:textId="77777777" w:rsidR="00A6290C" w:rsidRDefault="00A6290C" w:rsidP="00C275A2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before="17"/>
              <w:ind w:right="147"/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Gallu defnyddio menter a chrebwyll.</w:t>
            </w:r>
          </w:p>
          <w:p w14:paraId="72DE3C7E" w14:textId="77777777" w:rsidR="00A6290C" w:rsidRDefault="00A6290C" w:rsidP="00C275A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before="17"/>
              <w:ind w:right="1078"/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Ymwybyddiaeth o faterion sensitif a'r gallu i gymhwyso lefel uchel o ddisgresiwn a chyfrinachedd.</w:t>
            </w:r>
          </w:p>
          <w:p w14:paraId="257FFEF3" w14:textId="77777777" w:rsidR="00A6290C" w:rsidRDefault="00A6290C" w:rsidP="00C275A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before="17"/>
              <w:ind w:right="101"/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Agwedd hyblyg ac addasadwy at weithio.</w:t>
            </w:r>
          </w:p>
          <w:p w14:paraId="6AD73E20" w14:textId="77777777" w:rsidR="00A6290C" w:rsidRDefault="00A6290C" w:rsidP="00C275A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before="17"/>
              <w:ind w:right="409"/>
              <w:rPr>
                <w:rFonts w:asciiTheme="majorHAnsi" w:hAnsiTheme="majorHAnsi" w:cstheme="majorHAnsi"/>
                <w:sz w:val="20"/>
                <w:szCs w:val="20"/>
              </w:rPr>
            </w:pPr>
            <w:r w:rsidRPr="00A6290C">
              <w:rPr>
                <w:rFonts w:asciiTheme="majorHAnsi" w:hAnsiTheme="majorHAnsi" w:cstheme="majorHAnsi"/>
                <w:sz w:val="20"/>
                <w:szCs w:val="20"/>
              </w:rPr>
              <w:t>Agwedd anfeirniadol ac anghyfarwydd at ddefnyddwyr gwasanaeth.</w:t>
            </w:r>
          </w:p>
          <w:p w14:paraId="75D835A4" w14:textId="77777777" w:rsidR="00F82759" w:rsidRDefault="00F82759" w:rsidP="00C275A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before="19"/>
              <w:ind w:right="229"/>
              <w:rPr>
                <w:rFonts w:asciiTheme="majorHAnsi" w:hAnsiTheme="majorHAnsi" w:cstheme="majorHAnsi"/>
                <w:sz w:val="20"/>
                <w:szCs w:val="20"/>
              </w:rPr>
            </w:pPr>
            <w:r w:rsidRPr="00F82759">
              <w:rPr>
                <w:rFonts w:asciiTheme="majorHAnsi" w:hAnsiTheme="majorHAnsi" w:cstheme="majorHAnsi"/>
                <w:sz w:val="20"/>
                <w:szCs w:val="20"/>
              </w:rPr>
              <w:t>Trwydded yrru lân lawn a defnydd o gerbyd.</w:t>
            </w:r>
          </w:p>
          <w:p w14:paraId="2B2C064C" w14:textId="77777777" w:rsidR="00951F14" w:rsidRDefault="00F82759" w:rsidP="00F82759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  <w:tab w:val="left" w:pos="461"/>
              </w:tabs>
              <w:spacing w:before="19"/>
              <w:ind w:right="229"/>
              <w:rPr>
                <w:rFonts w:asciiTheme="majorHAnsi" w:hAnsiTheme="majorHAnsi" w:cstheme="majorHAnsi"/>
                <w:sz w:val="20"/>
                <w:szCs w:val="20"/>
              </w:rPr>
            </w:pPr>
            <w:r w:rsidRPr="00F82759">
              <w:rPr>
                <w:rFonts w:asciiTheme="majorHAnsi" w:hAnsiTheme="majorHAnsi" w:cstheme="majorHAnsi"/>
                <w:sz w:val="20"/>
                <w:szCs w:val="20"/>
              </w:rPr>
              <w:t>Argaeledd ar gyfer gwaith penwythnos os oes angen</w:t>
            </w:r>
          </w:p>
          <w:p w14:paraId="5CC76A65" w14:textId="531F9F5B" w:rsidR="00F82759" w:rsidRPr="00951F14" w:rsidRDefault="00F82759" w:rsidP="00F82759">
            <w:pPr>
              <w:pStyle w:val="TableParagraph"/>
              <w:tabs>
                <w:tab w:val="left" w:pos="460"/>
                <w:tab w:val="left" w:pos="461"/>
              </w:tabs>
              <w:spacing w:before="19"/>
              <w:ind w:right="229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21" w:type="dxa"/>
          </w:tcPr>
          <w:p w14:paraId="0C405F3F" w14:textId="67566246" w:rsidR="00F82759" w:rsidRPr="00F82759" w:rsidRDefault="00F82759" w:rsidP="00F82759">
            <w:pPr>
              <w:pStyle w:val="TableParagraph"/>
              <w:tabs>
                <w:tab w:val="left" w:pos="460"/>
                <w:tab w:val="left" w:pos="461"/>
              </w:tabs>
              <w:spacing w:before="12"/>
              <w:ind w:left="0" w:right="284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8F5D5E" w14:textId="76205F77" w:rsidR="00F82759" w:rsidRDefault="00F82759" w:rsidP="00F82759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ind w:right="375"/>
              <w:rPr>
                <w:rFonts w:asciiTheme="majorHAnsi" w:hAnsiTheme="majorHAnsi" w:cstheme="majorHAnsi"/>
                <w:sz w:val="20"/>
                <w:szCs w:val="20"/>
              </w:rPr>
            </w:pPr>
            <w:r w:rsidRPr="00F82759">
              <w:rPr>
                <w:rFonts w:asciiTheme="majorHAnsi" w:hAnsiTheme="majorHAnsi" w:cstheme="majorHAnsi"/>
                <w:sz w:val="20"/>
                <w:szCs w:val="20"/>
              </w:rPr>
              <w:t>Profiad o weithio gydag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82759">
              <w:rPr>
                <w:rFonts w:asciiTheme="majorHAnsi" w:hAnsiTheme="majorHAnsi" w:cstheme="majorHAnsi"/>
                <w:sz w:val="20"/>
                <w:szCs w:val="20"/>
              </w:rPr>
              <w:t>Agored Cymru</w:t>
            </w:r>
          </w:p>
          <w:p w14:paraId="0C73AE17" w14:textId="77777777" w:rsidR="00F82759" w:rsidRDefault="00F82759" w:rsidP="00F82759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ind w:right="375"/>
              <w:rPr>
                <w:rFonts w:asciiTheme="majorHAnsi" w:hAnsiTheme="majorHAnsi" w:cstheme="majorHAnsi"/>
                <w:sz w:val="20"/>
                <w:szCs w:val="20"/>
              </w:rPr>
            </w:pPr>
            <w:r w:rsidRPr="00F82759">
              <w:rPr>
                <w:rFonts w:asciiTheme="majorHAnsi" w:hAnsiTheme="majorHAnsi" w:cstheme="majorHAnsi"/>
                <w:sz w:val="20"/>
                <w:szCs w:val="20"/>
              </w:rPr>
              <w:t xml:space="preserve">Profiad o weithio gyda Phrosiectau Cyllid </w:t>
            </w:r>
            <w:proofErr w:type="spellStart"/>
            <w:r w:rsidRPr="00F82759">
              <w:rPr>
                <w:rFonts w:asciiTheme="majorHAnsi" w:hAnsiTheme="majorHAnsi" w:cstheme="majorHAnsi"/>
                <w:sz w:val="20"/>
                <w:szCs w:val="20"/>
              </w:rPr>
              <w:t>Ewropeaidd</w:t>
            </w:r>
            <w:proofErr w:type="spellEnd"/>
            <w:r w:rsidRPr="00F8275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A52999F" w14:textId="77777777" w:rsidR="00F82759" w:rsidRDefault="00F82759" w:rsidP="00F82759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ind w:right="375"/>
              <w:rPr>
                <w:rFonts w:asciiTheme="majorHAnsi" w:hAnsiTheme="majorHAnsi" w:cstheme="majorHAnsi"/>
                <w:sz w:val="20"/>
                <w:szCs w:val="20"/>
              </w:rPr>
            </w:pPr>
            <w:r w:rsidRPr="00F82759">
              <w:rPr>
                <w:rFonts w:asciiTheme="majorHAnsi" w:hAnsiTheme="majorHAnsi" w:cstheme="majorHAnsi"/>
                <w:sz w:val="20"/>
                <w:szCs w:val="20"/>
              </w:rPr>
              <w:t xml:space="preserve">Profiad o weithio gydag unigolion </w:t>
            </w:r>
            <w:proofErr w:type="spellStart"/>
            <w:r w:rsidRPr="00F82759">
              <w:rPr>
                <w:rFonts w:asciiTheme="majorHAnsi" w:hAnsiTheme="majorHAnsi" w:cstheme="majorHAnsi"/>
                <w:sz w:val="20"/>
                <w:szCs w:val="20"/>
              </w:rPr>
              <w:t>bregus</w:t>
            </w:r>
            <w:proofErr w:type="spellEnd"/>
          </w:p>
          <w:p w14:paraId="4143C798" w14:textId="77777777" w:rsidR="00F82759" w:rsidRDefault="00F82759" w:rsidP="00F82759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ind w:right="375"/>
              <w:rPr>
                <w:rFonts w:asciiTheme="majorHAnsi" w:hAnsiTheme="majorHAnsi" w:cstheme="majorHAnsi"/>
                <w:sz w:val="20"/>
                <w:szCs w:val="20"/>
              </w:rPr>
            </w:pPr>
            <w:r w:rsidRPr="00F82759">
              <w:rPr>
                <w:rFonts w:asciiTheme="majorHAnsi" w:hAnsiTheme="majorHAnsi" w:cstheme="majorHAnsi"/>
                <w:sz w:val="20"/>
                <w:szCs w:val="20"/>
              </w:rPr>
              <w:t>Profiad o gysylltu ag asiantaethau eraill, statudol a gwirfoddol.</w:t>
            </w:r>
          </w:p>
          <w:p w14:paraId="1C139FB7" w14:textId="40C1CCA8" w:rsidR="00F82759" w:rsidRPr="00951F14" w:rsidRDefault="00F82759" w:rsidP="00F82759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ind w:right="375"/>
              <w:rPr>
                <w:rFonts w:asciiTheme="majorHAnsi" w:hAnsiTheme="majorHAnsi" w:cstheme="majorHAnsi"/>
                <w:sz w:val="20"/>
                <w:szCs w:val="20"/>
              </w:rPr>
            </w:pPr>
            <w:r w:rsidRPr="00F82759">
              <w:rPr>
                <w:rFonts w:asciiTheme="majorHAnsi" w:hAnsiTheme="majorHAnsi" w:cstheme="majorHAnsi"/>
                <w:sz w:val="20"/>
                <w:szCs w:val="20"/>
              </w:rPr>
              <w:t>Profiad o weithio o fewn y trydydd sector</w:t>
            </w:r>
          </w:p>
        </w:tc>
      </w:tr>
    </w:tbl>
    <w:p w14:paraId="16ED19E2" w14:textId="75A7A0D1" w:rsidR="00C275A2" w:rsidRPr="004B0284" w:rsidRDefault="00A6290C" w:rsidP="00C275A2">
      <w:pPr>
        <w:pStyle w:val="BodyTex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Manyleb Person</w:t>
      </w:r>
    </w:p>
    <w:p w14:paraId="2106C0CE" w14:textId="77777777" w:rsidR="00C275A2" w:rsidRDefault="00C275A2" w:rsidP="00C275A2">
      <w:pPr>
        <w:tabs>
          <w:tab w:val="num" w:pos="360"/>
        </w:tabs>
        <w:rPr>
          <w:rFonts w:ascii="Calibri" w:hAnsi="Calibri" w:cs="Calibri"/>
          <w:sz w:val="20"/>
          <w:szCs w:val="20"/>
        </w:rPr>
      </w:pPr>
    </w:p>
    <w:p w14:paraId="1B1F602D" w14:textId="77777777" w:rsidR="00C275A2" w:rsidRDefault="00C275A2" w:rsidP="00C275A2">
      <w:pPr>
        <w:tabs>
          <w:tab w:val="num" w:pos="360"/>
        </w:tabs>
        <w:rPr>
          <w:rFonts w:ascii="Calibri" w:hAnsi="Calibri" w:cs="Calibri"/>
          <w:sz w:val="20"/>
          <w:szCs w:val="20"/>
        </w:rPr>
      </w:pPr>
    </w:p>
    <w:p w14:paraId="2941A094" w14:textId="1F24FB65" w:rsidR="005E569D" w:rsidRPr="00C275A2" w:rsidRDefault="00C275A2" w:rsidP="00C275A2">
      <w:pPr>
        <w:tabs>
          <w:tab w:val="num" w:pos="360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28985886" wp14:editId="7788E4F1">
            <wp:extent cx="1841500" cy="1372589"/>
            <wp:effectExtent l="0" t="0" r="0" b="0"/>
            <wp:docPr id="1254466939" name="Picture 7" descr="A green tex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466939" name="Picture 7" descr="A green text with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44" cy="140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69D" w:rsidRPr="00C275A2">
      <w:headerReference w:type="default" r:id="rId9"/>
      <w:footerReference w:type="default" r:id="rId10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C503" w14:textId="77777777" w:rsidR="007A6119" w:rsidRDefault="007A6119" w:rsidP="00951F14">
      <w:r>
        <w:separator/>
      </w:r>
    </w:p>
  </w:endnote>
  <w:endnote w:type="continuationSeparator" w:id="0">
    <w:p w14:paraId="259F8D19" w14:textId="77777777" w:rsidR="007A6119" w:rsidRDefault="007A6119" w:rsidP="009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C36C" w14:textId="77777777" w:rsidR="00EF78A3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6B1DD4E" w14:textId="77777777" w:rsidR="00EF78A3" w:rsidRDefault="00EF7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27A6" w14:textId="77777777" w:rsidR="007A6119" w:rsidRDefault="007A6119" w:rsidP="00951F14">
      <w:r>
        <w:separator/>
      </w:r>
    </w:p>
  </w:footnote>
  <w:footnote w:type="continuationSeparator" w:id="0">
    <w:p w14:paraId="45E0B36A" w14:textId="77777777" w:rsidR="007A6119" w:rsidRDefault="007A6119" w:rsidP="0095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F0B4" w14:textId="77777777" w:rsidR="00EF78A3" w:rsidRPr="004B0284" w:rsidRDefault="00000000" w:rsidP="00BF0408">
    <w:pPr>
      <w:jc w:val="center"/>
      <w:rPr>
        <w:sz w:val="21"/>
        <w:szCs w:val="21"/>
      </w:rPr>
    </w:pPr>
    <w:r w:rsidRPr="004B0284">
      <w:rPr>
        <w:sz w:val="21"/>
        <w:szCs w:val="21"/>
      </w:rPr>
      <w:t xml:space="preserve">Threshold DAS </w:t>
    </w:r>
  </w:p>
  <w:p w14:paraId="4CF60CAC" w14:textId="270E40BE" w:rsidR="00EF78A3" w:rsidRPr="004B0284" w:rsidRDefault="00951F14" w:rsidP="00951F14">
    <w:pPr>
      <w:pStyle w:val="HeaderEven"/>
      <w:jc w:val="center"/>
      <w:rPr>
        <w:sz w:val="24"/>
        <w:szCs w:val="24"/>
      </w:rPr>
    </w:pPr>
    <w:r w:rsidRPr="00951F14">
      <w:rPr>
        <w:color w:val="auto"/>
        <w:sz w:val="24"/>
        <w:szCs w:val="24"/>
        <w:lang w:val="en-GB"/>
      </w:rPr>
      <w:t>DISGRIFIAD SWYDD a MANYLEB PERSON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A5F"/>
    <w:multiLevelType w:val="hybridMultilevel"/>
    <w:tmpl w:val="5BE4C5CC"/>
    <w:lvl w:ilvl="0" w:tplc="9C1099F4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w w:val="131"/>
        <w:sz w:val="20"/>
        <w:szCs w:val="20"/>
      </w:rPr>
    </w:lvl>
    <w:lvl w:ilvl="1" w:tplc="27960780">
      <w:numFmt w:val="bullet"/>
      <w:lvlText w:val="•"/>
      <w:lvlJc w:val="left"/>
      <w:pPr>
        <w:ind w:left="809" w:hanging="360"/>
      </w:pPr>
      <w:rPr>
        <w:rFonts w:hint="default"/>
      </w:rPr>
    </w:lvl>
    <w:lvl w:ilvl="2" w:tplc="F84067BC"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F3FA7900"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5D4C8974">
      <w:numFmt w:val="bullet"/>
      <w:lvlText w:val="•"/>
      <w:lvlJc w:val="left"/>
      <w:pPr>
        <w:ind w:left="1858" w:hanging="360"/>
      </w:pPr>
      <w:rPr>
        <w:rFonts w:hint="default"/>
      </w:rPr>
    </w:lvl>
    <w:lvl w:ilvl="5" w:tplc="94948A3A">
      <w:numFmt w:val="bullet"/>
      <w:lvlText w:val="•"/>
      <w:lvlJc w:val="left"/>
      <w:pPr>
        <w:ind w:left="2207" w:hanging="360"/>
      </w:pPr>
      <w:rPr>
        <w:rFonts w:hint="default"/>
      </w:rPr>
    </w:lvl>
    <w:lvl w:ilvl="6" w:tplc="7684155E">
      <w:numFmt w:val="bullet"/>
      <w:lvlText w:val="•"/>
      <w:lvlJc w:val="left"/>
      <w:pPr>
        <w:ind w:left="2557" w:hanging="360"/>
      </w:pPr>
      <w:rPr>
        <w:rFonts w:hint="default"/>
      </w:rPr>
    </w:lvl>
    <w:lvl w:ilvl="7" w:tplc="03BCB918">
      <w:numFmt w:val="bullet"/>
      <w:lvlText w:val="•"/>
      <w:lvlJc w:val="left"/>
      <w:pPr>
        <w:ind w:left="2906" w:hanging="360"/>
      </w:pPr>
      <w:rPr>
        <w:rFonts w:hint="default"/>
      </w:rPr>
    </w:lvl>
    <w:lvl w:ilvl="8" w:tplc="7812E6E4">
      <w:numFmt w:val="bullet"/>
      <w:lvlText w:val="•"/>
      <w:lvlJc w:val="left"/>
      <w:pPr>
        <w:ind w:left="3256" w:hanging="360"/>
      </w:pPr>
      <w:rPr>
        <w:rFonts w:hint="default"/>
      </w:rPr>
    </w:lvl>
  </w:abstractNum>
  <w:abstractNum w:abstractNumId="1" w15:restartNumberingAfterBreak="0">
    <w:nsid w:val="1BCC0E2B"/>
    <w:multiLevelType w:val="hybridMultilevel"/>
    <w:tmpl w:val="AE10209C"/>
    <w:lvl w:ilvl="0" w:tplc="77A2E44A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w w:val="131"/>
        <w:sz w:val="20"/>
        <w:szCs w:val="20"/>
      </w:rPr>
    </w:lvl>
    <w:lvl w:ilvl="1" w:tplc="9C28135A">
      <w:numFmt w:val="bullet"/>
      <w:lvlText w:val="•"/>
      <w:lvlJc w:val="left"/>
      <w:pPr>
        <w:ind w:left="724" w:hanging="360"/>
      </w:pPr>
      <w:rPr>
        <w:rFonts w:hint="default"/>
      </w:rPr>
    </w:lvl>
    <w:lvl w:ilvl="2" w:tplc="DB3A046E">
      <w:numFmt w:val="bullet"/>
      <w:lvlText w:val="•"/>
      <w:lvlJc w:val="left"/>
      <w:pPr>
        <w:ind w:left="989" w:hanging="360"/>
      </w:pPr>
      <w:rPr>
        <w:rFonts w:hint="default"/>
      </w:rPr>
    </w:lvl>
    <w:lvl w:ilvl="3" w:tplc="358ED130">
      <w:numFmt w:val="bullet"/>
      <w:lvlText w:val="•"/>
      <w:lvlJc w:val="left"/>
      <w:pPr>
        <w:ind w:left="1253" w:hanging="360"/>
      </w:pPr>
      <w:rPr>
        <w:rFonts w:hint="default"/>
      </w:rPr>
    </w:lvl>
    <w:lvl w:ilvl="4" w:tplc="A4EEB6B6">
      <w:numFmt w:val="bullet"/>
      <w:lvlText w:val="•"/>
      <w:lvlJc w:val="left"/>
      <w:pPr>
        <w:ind w:left="1518" w:hanging="360"/>
      </w:pPr>
      <w:rPr>
        <w:rFonts w:hint="default"/>
      </w:rPr>
    </w:lvl>
    <w:lvl w:ilvl="5" w:tplc="0DE6B3FE">
      <w:numFmt w:val="bullet"/>
      <w:lvlText w:val="•"/>
      <w:lvlJc w:val="left"/>
      <w:pPr>
        <w:ind w:left="1782" w:hanging="360"/>
      </w:pPr>
      <w:rPr>
        <w:rFonts w:hint="default"/>
      </w:rPr>
    </w:lvl>
    <w:lvl w:ilvl="6" w:tplc="CEAC1200">
      <w:numFmt w:val="bullet"/>
      <w:lvlText w:val="•"/>
      <w:lvlJc w:val="left"/>
      <w:pPr>
        <w:ind w:left="2047" w:hanging="360"/>
      </w:pPr>
      <w:rPr>
        <w:rFonts w:hint="default"/>
      </w:rPr>
    </w:lvl>
    <w:lvl w:ilvl="7" w:tplc="DA1630B4">
      <w:numFmt w:val="bullet"/>
      <w:lvlText w:val="•"/>
      <w:lvlJc w:val="left"/>
      <w:pPr>
        <w:ind w:left="2311" w:hanging="360"/>
      </w:pPr>
      <w:rPr>
        <w:rFonts w:hint="default"/>
      </w:rPr>
    </w:lvl>
    <w:lvl w:ilvl="8" w:tplc="B4883628"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2" w15:restartNumberingAfterBreak="0">
    <w:nsid w:val="215C7A73"/>
    <w:multiLevelType w:val="hybridMultilevel"/>
    <w:tmpl w:val="E196BF04"/>
    <w:lvl w:ilvl="0" w:tplc="89527200">
      <w:start w:val="1"/>
      <w:numFmt w:val="decimal"/>
      <w:lvlText w:val="%1."/>
      <w:lvlJc w:val="left"/>
      <w:pPr>
        <w:ind w:left="645" w:hanging="361"/>
        <w:jc w:val="right"/>
      </w:pPr>
      <w:rPr>
        <w:rFonts w:ascii="Calibri" w:eastAsia="Times New Roman" w:hAnsi="Calibri" w:cs="Calibri"/>
        <w:b w:val="0"/>
        <w:bCs w:val="0"/>
        <w:spacing w:val="-3"/>
        <w:w w:val="99"/>
        <w:sz w:val="20"/>
        <w:szCs w:val="20"/>
      </w:rPr>
    </w:lvl>
    <w:lvl w:ilvl="1" w:tplc="F77E2CA2">
      <w:start w:val="1"/>
      <w:numFmt w:val="decimal"/>
      <w:lvlText w:val="%2."/>
      <w:lvlJc w:val="left"/>
      <w:pPr>
        <w:ind w:left="926" w:hanging="360"/>
      </w:pPr>
      <w:rPr>
        <w:rFonts w:ascii="Calibri" w:eastAsia="Arial" w:hAnsi="Calibri" w:cs="Calibri"/>
        <w:spacing w:val="-16"/>
        <w:w w:val="99"/>
        <w:sz w:val="24"/>
        <w:szCs w:val="24"/>
      </w:rPr>
    </w:lvl>
    <w:lvl w:ilvl="2" w:tplc="F7C4A09A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BB345078">
      <w:numFmt w:val="bullet"/>
      <w:lvlText w:val="•"/>
      <w:lvlJc w:val="left"/>
      <w:pPr>
        <w:ind w:left="2693" w:hanging="360"/>
      </w:pPr>
      <w:rPr>
        <w:rFonts w:hint="default"/>
      </w:rPr>
    </w:lvl>
    <w:lvl w:ilvl="4" w:tplc="6C22C174">
      <w:numFmt w:val="bullet"/>
      <w:lvlText w:val="•"/>
      <w:lvlJc w:val="left"/>
      <w:pPr>
        <w:ind w:left="3578" w:hanging="360"/>
      </w:pPr>
      <w:rPr>
        <w:rFonts w:hint="default"/>
      </w:rPr>
    </w:lvl>
    <w:lvl w:ilvl="5" w:tplc="169824D0"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8CD09A2C">
      <w:numFmt w:val="bullet"/>
      <w:lvlText w:val="•"/>
      <w:lvlJc w:val="left"/>
      <w:pPr>
        <w:ind w:left="5348" w:hanging="360"/>
      </w:pPr>
      <w:rPr>
        <w:rFonts w:hint="default"/>
      </w:rPr>
    </w:lvl>
    <w:lvl w:ilvl="7" w:tplc="2C14483A"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2F08C964">
      <w:numFmt w:val="bullet"/>
      <w:lvlText w:val="•"/>
      <w:lvlJc w:val="left"/>
      <w:pPr>
        <w:ind w:left="7119" w:hanging="360"/>
      </w:pPr>
      <w:rPr>
        <w:rFonts w:hint="default"/>
      </w:rPr>
    </w:lvl>
  </w:abstractNum>
  <w:abstractNum w:abstractNumId="3" w15:restartNumberingAfterBreak="0">
    <w:nsid w:val="51D10DEC"/>
    <w:multiLevelType w:val="hybridMultilevel"/>
    <w:tmpl w:val="47C2468A"/>
    <w:lvl w:ilvl="0" w:tplc="8520B67E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w w:val="131"/>
        <w:sz w:val="20"/>
        <w:szCs w:val="20"/>
      </w:rPr>
    </w:lvl>
    <w:lvl w:ilvl="1" w:tplc="FBF8F12A">
      <w:numFmt w:val="bullet"/>
      <w:lvlText w:val="•"/>
      <w:lvlJc w:val="left"/>
      <w:pPr>
        <w:ind w:left="809" w:hanging="360"/>
      </w:pPr>
      <w:rPr>
        <w:rFonts w:hint="default"/>
      </w:rPr>
    </w:lvl>
    <w:lvl w:ilvl="2" w:tplc="8CFE5FAA"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989AD990"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E3141EC2">
      <w:numFmt w:val="bullet"/>
      <w:lvlText w:val="•"/>
      <w:lvlJc w:val="left"/>
      <w:pPr>
        <w:ind w:left="1858" w:hanging="360"/>
      </w:pPr>
      <w:rPr>
        <w:rFonts w:hint="default"/>
      </w:rPr>
    </w:lvl>
    <w:lvl w:ilvl="5" w:tplc="6D76B1C2">
      <w:numFmt w:val="bullet"/>
      <w:lvlText w:val="•"/>
      <w:lvlJc w:val="left"/>
      <w:pPr>
        <w:ind w:left="2207" w:hanging="360"/>
      </w:pPr>
      <w:rPr>
        <w:rFonts w:hint="default"/>
      </w:rPr>
    </w:lvl>
    <w:lvl w:ilvl="6" w:tplc="DB804388">
      <w:numFmt w:val="bullet"/>
      <w:lvlText w:val="•"/>
      <w:lvlJc w:val="left"/>
      <w:pPr>
        <w:ind w:left="2557" w:hanging="360"/>
      </w:pPr>
      <w:rPr>
        <w:rFonts w:hint="default"/>
      </w:rPr>
    </w:lvl>
    <w:lvl w:ilvl="7" w:tplc="3410BA9A">
      <w:numFmt w:val="bullet"/>
      <w:lvlText w:val="•"/>
      <w:lvlJc w:val="left"/>
      <w:pPr>
        <w:ind w:left="2906" w:hanging="360"/>
      </w:pPr>
      <w:rPr>
        <w:rFonts w:hint="default"/>
      </w:rPr>
    </w:lvl>
    <w:lvl w:ilvl="8" w:tplc="3C6C75D6">
      <w:numFmt w:val="bullet"/>
      <w:lvlText w:val="•"/>
      <w:lvlJc w:val="left"/>
      <w:pPr>
        <w:ind w:left="3256" w:hanging="360"/>
      </w:pPr>
      <w:rPr>
        <w:rFonts w:hint="default"/>
      </w:rPr>
    </w:lvl>
  </w:abstractNum>
  <w:abstractNum w:abstractNumId="4" w15:restartNumberingAfterBreak="0">
    <w:nsid w:val="538C66AB"/>
    <w:multiLevelType w:val="hybridMultilevel"/>
    <w:tmpl w:val="E1089BE8"/>
    <w:lvl w:ilvl="0" w:tplc="A58ED1FA">
      <w:numFmt w:val="bullet"/>
      <w:lvlText w:val="•"/>
      <w:lvlJc w:val="left"/>
      <w:pPr>
        <w:ind w:left="460" w:hanging="360"/>
      </w:pPr>
      <w:rPr>
        <w:rFonts w:asciiTheme="minorHAnsi" w:eastAsia="Arial" w:hAnsiTheme="minorHAnsi" w:cstheme="minorHAnsi" w:hint="default"/>
        <w:w w:val="131"/>
        <w:sz w:val="20"/>
        <w:szCs w:val="20"/>
      </w:rPr>
    </w:lvl>
    <w:lvl w:ilvl="1" w:tplc="4CF24456">
      <w:numFmt w:val="bullet"/>
      <w:lvlText w:val="•"/>
      <w:lvlJc w:val="left"/>
      <w:pPr>
        <w:ind w:left="724" w:hanging="360"/>
      </w:pPr>
      <w:rPr>
        <w:rFonts w:hint="default"/>
      </w:rPr>
    </w:lvl>
    <w:lvl w:ilvl="2" w:tplc="0A5CCCCA">
      <w:numFmt w:val="bullet"/>
      <w:lvlText w:val="•"/>
      <w:lvlJc w:val="left"/>
      <w:pPr>
        <w:ind w:left="989" w:hanging="360"/>
      </w:pPr>
      <w:rPr>
        <w:rFonts w:hint="default"/>
      </w:rPr>
    </w:lvl>
    <w:lvl w:ilvl="3" w:tplc="E382B586">
      <w:numFmt w:val="bullet"/>
      <w:lvlText w:val="•"/>
      <w:lvlJc w:val="left"/>
      <w:pPr>
        <w:ind w:left="1253" w:hanging="360"/>
      </w:pPr>
      <w:rPr>
        <w:rFonts w:hint="default"/>
      </w:rPr>
    </w:lvl>
    <w:lvl w:ilvl="4" w:tplc="50EA7560">
      <w:numFmt w:val="bullet"/>
      <w:lvlText w:val="•"/>
      <w:lvlJc w:val="left"/>
      <w:pPr>
        <w:ind w:left="1518" w:hanging="360"/>
      </w:pPr>
      <w:rPr>
        <w:rFonts w:hint="default"/>
      </w:rPr>
    </w:lvl>
    <w:lvl w:ilvl="5" w:tplc="817E4D5A">
      <w:numFmt w:val="bullet"/>
      <w:lvlText w:val="•"/>
      <w:lvlJc w:val="left"/>
      <w:pPr>
        <w:ind w:left="1782" w:hanging="360"/>
      </w:pPr>
      <w:rPr>
        <w:rFonts w:hint="default"/>
      </w:rPr>
    </w:lvl>
    <w:lvl w:ilvl="6" w:tplc="E04EC5C0">
      <w:numFmt w:val="bullet"/>
      <w:lvlText w:val="•"/>
      <w:lvlJc w:val="left"/>
      <w:pPr>
        <w:ind w:left="2047" w:hanging="360"/>
      </w:pPr>
      <w:rPr>
        <w:rFonts w:hint="default"/>
      </w:rPr>
    </w:lvl>
    <w:lvl w:ilvl="7" w:tplc="0664A816">
      <w:numFmt w:val="bullet"/>
      <w:lvlText w:val="•"/>
      <w:lvlJc w:val="left"/>
      <w:pPr>
        <w:ind w:left="2311" w:hanging="360"/>
      </w:pPr>
      <w:rPr>
        <w:rFonts w:hint="default"/>
      </w:rPr>
    </w:lvl>
    <w:lvl w:ilvl="8" w:tplc="BF28F4D8">
      <w:numFmt w:val="bullet"/>
      <w:lvlText w:val="•"/>
      <w:lvlJc w:val="left"/>
      <w:pPr>
        <w:ind w:left="2576" w:hanging="360"/>
      </w:pPr>
      <w:rPr>
        <w:rFonts w:hint="default"/>
      </w:rPr>
    </w:lvl>
  </w:abstractNum>
  <w:abstractNum w:abstractNumId="5" w15:restartNumberingAfterBreak="0">
    <w:nsid w:val="6B630451"/>
    <w:multiLevelType w:val="hybridMultilevel"/>
    <w:tmpl w:val="6C264528"/>
    <w:lvl w:ilvl="0" w:tplc="61EAB53E">
      <w:start w:val="1"/>
      <w:numFmt w:val="decimal"/>
      <w:lvlText w:val="%1."/>
      <w:lvlJc w:val="left"/>
      <w:pPr>
        <w:ind w:left="645" w:hanging="361"/>
        <w:jc w:val="right"/>
      </w:pPr>
      <w:rPr>
        <w:rFonts w:ascii="Calibri" w:eastAsia="Arial" w:hAnsi="Calibri" w:cs="Calibri"/>
        <w:b w:val="0"/>
        <w:bCs w:val="0"/>
        <w:spacing w:val="-3"/>
        <w:w w:val="9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7E58"/>
    <w:multiLevelType w:val="hybridMultilevel"/>
    <w:tmpl w:val="75FCA6EC"/>
    <w:lvl w:ilvl="0" w:tplc="27960780">
      <w:numFmt w:val="bullet"/>
      <w:lvlText w:val="•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856390897">
    <w:abstractNumId w:val="4"/>
  </w:num>
  <w:num w:numId="2" w16cid:durableId="1859654005">
    <w:abstractNumId w:val="3"/>
  </w:num>
  <w:num w:numId="3" w16cid:durableId="1462728084">
    <w:abstractNumId w:val="1"/>
  </w:num>
  <w:num w:numId="4" w16cid:durableId="2035614712">
    <w:abstractNumId w:val="0"/>
  </w:num>
  <w:num w:numId="5" w16cid:durableId="2112116723">
    <w:abstractNumId w:val="2"/>
  </w:num>
  <w:num w:numId="6" w16cid:durableId="1556238563">
    <w:abstractNumId w:val="5"/>
  </w:num>
  <w:num w:numId="7" w16cid:durableId="617220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A2"/>
    <w:rsid w:val="005E569D"/>
    <w:rsid w:val="00610B73"/>
    <w:rsid w:val="00690A86"/>
    <w:rsid w:val="00741046"/>
    <w:rsid w:val="007A6119"/>
    <w:rsid w:val="00951F14"/>
    <w:rsid w:val="00A6290C"/>
    <w:rsid w:val="00AB6DA1"/>
    <w:rsid w:val="00C275A2"/>
    <w:rsid w:val="00DB60F7"/>
    <w:rsid w:val="00EF78A3"/>
    <w:rsid w:val="00F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0F8D"/>
  <w15:chartTrackingRefBased/>
  <w15:docId w15:val="{3042CB04-C163-474D-B68E-67278BCD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5A2"/>
    <w:rPr>
      <w:rFonts w:ascii="Arial" w:eastAsia="Times New Roman" w:hAnsi="Arial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75A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275A2"/>
    <w:rPr>
      <w:rFonts w:ascii="Arial" w:eastAsia="Times New Roman" w:hAnsi="Arial" w:cs="Times New Roman"/>
      <w:b/>
      <w:bCs/>
      <w:kern w:val="0"/>
      <w14:ligatures w14:val="none"/>
    </w:rPr>
  </w:style>
  <w:style w:type="paragraph" w:styleId="Footer">
    <w:name w:val="footer"/>
    <w:basedOn w:val="Normal"/>
    <w:link w:val="FooterChar"/>
    <w:uiPriority w:val="99"/>
    <w:rsid w:val="00C275A2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275A2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HeaderEven">
    <w:name w:val="Header Even"/>
    <w:qFormat/>
    <w:rsid w:val="00C275A2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kern w:val="0"/>
      <w:sz w:val="20"/>
      <w:szCs w:val="20"/>
      <w:lang w:val="en-US" w:eastAsia="ja-JP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275A2"/>
    <w:pPr>
      <w:widowControl w:val="0"/>
      <w:autoSpaceDE w:val="0"/>
      <w:autoSpaceDN w:val="0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75A2"/>
    <w:rPr>
      <w:rFonts w:ascii="Arial" w:eastAsia="Arial" w:hAnsi="Arial" w:cs="Arial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275A2"/>
    <w:pPr>
      <w:widowControl w:val="0"/>
      <w:autoSpaceDE w:val="0"/>
      <w:autoSpaceDN w:val="0"/>
      <w:spacing w:before="16"/>
      <w:ind w:left="460" w:hanging="360"/>
    </w:pPr>
    <w:rPr>
      <w:rFonts w:eastAsia="Arial" w:cs="Arial"/>
      <w:sz w:val="22"/>
      <w:szCs w:val="22"/>
      <w:lang w:val="en-US"/>
    </w:rPr>
  </w:style>
  <w:style w:type="table" w:styleId="MediumGrid2">
    <w:name w:val="Medium Grid 2"/>
    <w:basedOn w:val="TableNormal"/>
    <w:uiPriority w:val="68"/>
    <w:semiHidden/>
    <w:unhideWhenUsed/>
    <w:rsid w:val="00C275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951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14"/>
    <w:rPr>
      <w:rFonts w:ascii="Arial" w:eastAsia="Times New Roman" w:hAnsi="Arial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Pedicini</dc:creator>
  <cp:keywords/>
  <dc:description/>
  <cp:lastModifiedBy>Megan Pedicini</cp:lastModifiedBy>
  <cp:revision>3</cp:revision>
  <dcterms:created xsi:type="dcterms:W3CDTF">2023-11-13T12:04:00Z</dcterms:created>
  <dcterms:modified xsi:type="dcterms:W3CDTF">2023-11-13T13:49:00Z</dcterms:modified>
</cp:coreProperties>
</file>